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50" w:rsidRPr="00F63D4C" w:rsidRDefault="00CF2E6A" w:rsidP="00C96B50">
      <w:pPr>
        <w:spacing w:line="240" w:lineRule="auto"/>
        <w:jc w:val="center"/>
        <w:rPr>
          <w:rFonts w:ascii="Latha" w:hAnsi="Latha" w:cs="Latha"/>
          <w:b/>
          <w:bCs/>
          <w:sz w:val="28"/>
          <w:szCs w:val="28"/>
          <w:lang w:bidi="ta-IN"/>
        </w:rPr>
      </w:pP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இந்திய</w:t>
      </w:r>
      <w:r w:rsidRPr="00F63D4C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உயர்</w:t>
      </w:r>
      <w:r w:rsidRPr="00F63D4C">
        <w:rPr>
          <w:rFonts w:ascii="Latha" w:hAnsi="Latha" w:cs="Latha"/>
          <w:b/>
          <w:bCs/>
          <w:sz w:val="28"/>
          <w:szCs w:val="28"/>
          <w:lang w:bidi="ta-IN"/>
        </w:rPr>
        <w:t xml:space="preserve"> </w:t>
      </w:r>
      <w:r w:rsidRPr="00F63D4C">
        <w:rPr>
          <w:rFonts w:ascii="Latha" w:hAnsi="Latha" w:cs="Latha"/>
          <w:b/>
          <w:bCs/>
          <w:sz w:val="28"/>
          <w:szCs w:val="28"/>
          <w:cs/>
          <w:lang w:bidi="ta-IN"/>
        </w:rPr>
        <w:t>ஸ்தானிகராலயம்</w:t>
      </w:r>
    </w:p>
    <w:p w:rsidR="00D62FEF" w:rsidRPr="00F63D4C" w:rsidRDefault="00CF2E6A" w:rsidP="00C96B50">
      <w:pPr>
        <w:spacing w:line="240" w:lineRule="auto"/>
        <w:jc w:val="center"/>
        <w:rPr>
          <w:rFonts w:ascii="Latha" w:hAnsi="Latha" w:cs="Latha"/>
          <w:b/>
          <w:bCs/>
          <w:sz w:val="27"/>
          <w:szCs w:val="27"/>
          <w:lang w:bidi="ta-IN"/>
        </w:rPr>
      </w:pPr>
      <w:r w:rsidRPr="00F63D4C">
        <w:rPr>
          <w:rFonts w:ascii="Latha" w:hAnsi="Latha" w:cs="Latha"/>
          <w:b/>
          <w:bCs/>
          <w:sz w:val="27"/>
          <w:szCs w:val="27"/>
          <w:cs/>
          <w:lang w:bidi="ta-IN"/>
        </w:rPr>
        <w:t>கொழும்பு</w:t>
      </w:r>
    </w:p>
    <w:p w:rsidR="00760B04" w:rsidRPr="00CF2E6A" w:rsidRDefault="00760B04" w:rsidP="00605104">
      <w:pPr>
        <w:rPr>
          <w:lang w:bidi="ta-IN"/>
        </w:rPr>
      </w:pPr>
    </w:p>
    <w:p w:rsidR="00A07C1F" w:rsidRDefault="00CF2E6A" w:rsidP="0072496B">
      <w:pPr>
        <w:spacing w:line="240" w:lineRule="auto"/>
        <w:jc w:val="center"/>
        <w:rPr>
          <w:rFonts w:ascii="Latha" w:hAnsi="Latha" w:cs="Latha"/>
          <w:b/>
          <w:bCs/>
          <w:sz w:val="26"/>
          <w:szCs w:val="26"/>
          <w:lang w:bidi="ta-IN"/>
        </w:rPr>
      </w:pP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ஊடக</w:t>
      </w:r>
      <w:r w:rsidRPr="00763D3D">
        <w:rPr>
          <w:rFonts w:ascii="Latha" w:hAnsi="Latha" w:cs="Latha"/>
          <w:b/>
          <w:bCs/>
          <w:sz w:val="26"/>
          <w:szCs w:val="26"/>
          <w:lang w:bidi="ta-IN"/>
        </w:rPr>
        <w:t xml:space="preserve"> </w:t>
      </w:r>
      <w:r w:rsidRPr="00763D3D">
        <w:rPr>
          <w:rFonts w:ascii="Latha" w:hAnsi="Latha" w:cs="Latha"/>
          <w:b/>
          <w:bCs/>
          <w:sz w:val="26"/>
          <w:szCs w:val="26"/>
          <w:cs/>
          <w:lang w:bidi="ta-IN"/>
        </w:rPr>
        <w:t>அறிக்கை</w:t>
      </w:r>
    </w:p>
    <w:p w:rsidR="006E4416" w:rsidRDefault="006E4416" w:rsidP="00E45EEC">
      <w:pPr>
        <w:shd w:val="clear" w:color="auto" w:fill="FFFFFF"/>
        <w:spacing w:after="167" w:line="240" w:lineRule="auto"/>
        <w:ind w:firstLine="720"/>
        <w:rPr>
          <w:rFonts w:ascii="Arial" w:eastAsia="Times New Roman" w:hAnsi="Arial" w:cs="Latha"/>
          <w:color w:val="333333"/>
          <w:sz w:val="24"/>
          <w:szCs w:val="24"/>
          <w:lang w:bidi="ta-IN"/>
        </w:rPr>
      </w:pPr>
    </w:p>
    <w:p w:rsidR="00533A05" w:rsidRPr="00533A05" w:rsidRDefault="006E4416" w:rsidP="00F66F66">
      <w:pPr>
        <w:shd w:val="clear" w:color="auto" w:fill="FFFFFF"/>
        <w:spacing w:line="240" w:lineRule="auto"/>
        <w:jc w:val="center"/>
        <w:rPr>
          <w:rFonts w:ascii="Arial" w:eastAsia="Times New Roman" w:hAnsi="Arial" w:cs="Latha"/>
          <w:b/>
          <w:bCs/>
          <w:color w:val="333333"/>
          <w:sz w:val="28"/>
          <w:szCs w:val="28"/>
          <w:u w:val="single"/>
          <w:lang w:bidi="ta-IN"/>
        </w:rPr>
      </w:pPr>
      <w:r w:rsidRPr="00533A05">
        <w:rPr>
          <w:rFonts w:ascii="Arial" w:eastAsia="Times New Roman" w:hAnsi="Arial" w:cs="Latha"/>
          <w:b/>
          <w:bCs/>
          <w:color w:val="333333"/>
          <w:sz w:val="28"/>
          <w:szCs w:val="28"/>
          <w:u w:val="single"/>
          <w:cs/>
          <w:lang w:bidi="ta-IN"/>
        </w:rPr>
        <w:t>இலங்கை ஜனாதிபதியுடன் பிரதமர்</w:t>
      </w:r>
    </w:p>
    <w:p w:rsidR="00533A05" w:rsidRPr="00533A05" w:rsidRDefault="006E4416" w:rsidP="00F66F66">
      <w:pPr>
        <w:shd w:val="clear" w:color="auto" w:fill="FFFFFF"/>
        <w:spacing w:line="240" w:lineRule="auto"/>
        <w:jc w:val="center"/>
        <w:rPr>
          <w:rFonts w:ascii="Arial" w:eastAsia="Times New Roman" w:hAnsi="Arial" w:cs="Latha"/>
          <w:b/>
          <w:bCs/>
          <w:color w:val="333333"/>
          <w:sz w:val="28"/>
          <w:szCs w:val="28"/>
          <w:u w:val="single"/>
          <w:lang w:bidi="ta-IN"/>
        </w:rPr>
      </w:pPr>
      <w:r w:rsidRPr="00533A05">
        <w:rPr>
          <w:rFonts w:ascii="Arial" w:eastAsia="Times New Roman" w:hAnsi="Arial" w:cs="Latha"/>
          <w:b/>
          <w:bCs/>
          <w:color w:val="333333"/>
          <w:sz w:val="28"/>
          <w:szCs w:val="28"/>
          <w:u w:val="single"/>
          <w:cs/>
          <w:lang w:bidi="ta-IN"/>
        </w:rPr>
        <w:t>இருதரப்பு பேச்சுவார்த்தை</w:t>
      </w:r>
    </w:p>
    <w:p w:rsidR="00533A05" w:rsidRPr="00533A05" w:rsidRDefault="00B178EB" w:rsidP="00F66F66">
      <w:pPr>
        <w:shd w:val="clear" w:color="auto" w:fill="FFFFFF"/>
        <w:spacing w:line="240" w:lineRule="auto"/>
        <w:jc w:val="center"/>
        <w:rPr>
          <w:rFonts w:ascii="Arial" w:eastAsia="Times New Roman" w:hAnsi="Arial" w:cs="Latha"/>
          <w:b/>
          <w:bCs/>
          <w:color w:val="333333"/>
          <w:sz w:val="24"/>
          <w:szCs w:val="24"/>
          <w:u w:val="single"/>
          <w:lang w:bidi="ta-IN"/>
        </w:rPr>
      </w:pPr>
      <w:r w:rsidRPr="00533A05">
        <w:rPr>
          <w:rFonts w:cs="Latha"/>
          <w:b/>
          <w:bCs/>
          <w:sz w:val="28"/>
          <w:szCs w:val="28"/>
          <w:u w:val="single"/>
          <w:cs/>
          <w:lang w:bidi="ta-IN"/>
        </w:rPr>
        <w:t>(</w:t>
      </w:r>
      <w:r w:rsidRPr="00533A05">
        <w:rPr>
          <w:b/>
          <w:bCs/>
          <w:sz w:val="28"/>
          <w:szCs w:val="28"/>
          <w:u w:val="single"/>
          <w:lang w:bidi="si-LK"/>
        </w:rPr>
        <w:t>2025</w:t>
      </w:r>
      <w:r w:rsidR="002C2B83" w:rsidRPr="00533A05">
        <w:rPr>
          <w:b/>
          <w:bCs/>
          <w:sz w:val="28"/>
          <w:szCs w:val="28"/>
          <w:u w:val="single"/>
          <w:lang w:bidi="si-LK"/>
        </w:rPr>
        <w:t xml:space="preserve"> </w:t>
      </w:r>
      <w:r w:rsidR="002C2B83" w:rsidRPr="00533A05">
        <w:rPr>
          <w:rFonts w:cs="Latha"/>
          <w:b/>
          <w:bCs/>
          <w:sz w:val="28"/>
          <w:szCs w:val="28"/>
          <w:u w:val="single"/>
          <w:cs/>
          <w:lang w:bidi="ta-IN"/>
        </w:rPr>
        <w:t xml:space="preserve">ஏப்ரல் </w:t>
      </w:r>
      <w:r w:rsidR="002C2B83" w:rsidRPr="00533A05">
        <w:rPr>
          <w:b/>
          <w:bCs/>
          <w:sz w:val="28"/>
          <w:szCs w:val="28"/>
          <w:u w:val="single"/>
          <w:lang w:bidi="si-LK"/>
        </w:rPr>
        <w:t>05</w:t>
      </w:r>
      <w:r w:rsidRPr="00533A05">
        <w:rPr>
          <w:b/>
          <w:bCs/>
          <w:u w:val="single"/>
          <w:lang w:bidi="si-LK"/>
        </w:rPr>
        <w:t>)</w:t>
      </w:r>
    </w:p>
    <w:p w:rsidR="00533A05" w:rsidRDefault="00533A05" w:rsidP="0073011B">
      <w:pPr>
        <w:shd w:val="clear" w:color="auto" w:fill="FFFFFF"/>
        <w:spacing w:after="167" w:line="240" w:lineRule="auto"/>
        <w:ind w:firstLine="720"/>
        <w:rPr>
          <w:rFonts w:ascii="Arial" w:eastAsia="Times New Roman" w:hAnsi="Arial" w:cs="Latha"/>
          <w:color w:val="333333"/>
          <w:sz w:val="26"/>
          <w:szCs w:val="26"/>
          <w:lang w:bidi="ta-IN"/>
        </w:rPr>
      </w:pPr>
    </w:p>
    <w:p w:rsidR="006E4416" w:rsidRDefault="007A398B" w:rsidP="0073011B">
      <w:pPr>
        <w:shd w:val="clear" w:color="auto" w:fill="FFFFFF"/>
        <w:spacing w:after="167" w:line="240" w:lineRule="auto"/>
        <w:ind w:firstLine="720"/>
        <w:rPr>
          <w:rFonts w:ascii="Arial" w:eastAsia="Times New Roman" w:hAnsi="Arial" w:cs="Latha"/>
          <w:color w:val="333333"/>
          <w:sz w:val="26"/>
          <w:szCs w:val="26"/>
          <w:lang w:bidi="ta-IN"/>
        </w:rPr>
      </w:pPr>
      <w:r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>கொழும்பி</w:t>
      </w:r>
      <w:proofErr w:type="spellStart"/>
      <w:r>
        <w:rPr>
          <w:rFonts w:ascii="Latha" w:eastAsia="Times New Roman" w:hAnsi="Latha" w:cs="Latha"/>
          <w:color w:val="333333"/>
          <w:sz w:val="26"/>
          <w:szCs w:val="26"/>
          <w:lang w:bidi="ta-IN"/>
        </w:rPr>
        <w:t>லு</w:t>
      </w:r>
      <w:proofErr w:type="spellEnd"/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 xml:space="preserve">ள்ள ஜனாதிபதி செயலகத்தில் இலங்கை ஜனாதிபதி அதி மேதகு  அநுர குமார திசாநாயக்க அவர்களுடன் பிரதமர் அவர்கள் ஒரு பயனுள்ள கலந்துரையாடலினை </w:t>
      </w:r>
      <w:proofErr w:type="spellStart"/>
      <w:r w:rsidR="0023431D">
        <w:rPr>
          <w:rFonts w:ascii="Latha" w:eastAsia="Times New Roman" w:hAnsi="Latha" w:cs="Latha"/>
          <w:color w:val="333333"/>
          <w:sz w:val="26"/>
          <w:szCs w:val="26"/>
          <w:lang w:bidi="ta-IN"/>
        </w:rPr>
        <w:t>இன்று</w:t>
      </w:r>
      <w:proofErr w:type="spellEnd"/>
      <w:r w:rsidR="0023431D">
        <w:rPr>
          <w:rFonts w:ascii="Latha" w:eastAsia="Times New Roman" w:hAnsi="Latha" w:cs="Latha"/>
          <w:color w:val="333333"/>
          <w:sz w:val="26"/>
          <w:szCs w:val="26"/>
          <w:lang w:bidi="ta-IN"/>
        </w:rPr>
        <w:t xml:space="preserve"> 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>மேற்கொண்டார். இப்பேச்சுவார்த்தைக்கு முன்னதாக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</w:rPr>
        <w:t xml:space="preserve">,  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 xml:space="preserve">பிரதமருக்கு சுதந்திர சதுக்கத்தில் சம்பிரதாய  பூர்வமான வரவேற்பு </w:t>
      </w:r>
      <w:proofErr w:type="spellStart"/>
      <w:r w:rsidR="0023431D">
        <w:rPr>
          <w:rFonts w:ascii="Latha" w:eastAsia="Times New Roman" w:hAnsi="Latha" w:cs="Latha"/>
          <w:color w:val="333333"/>
          <w:sz w:val="26"/>
          <w:szCs w:val="26"/>
          <w:lang w:bidi="ta-IN"/>
        </w:rPr>
        <w:t>வழங்</w:t>
      </w:r>
      <w:proofErr w:type="spellEnd"/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 xml:space="preserve">கப்பட்டது. 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</w:rPr>
        <w:t xml:space="preserve">2024 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>செப்டம்பர் மாதம் ஜனாதிபதி தி</w:t>
      </w:r>
      <w:proofErr w:type="spellStart"/>
      <w:r w:rsidR="0023431D">
        <w:rPr>
          <w:rFonts w:ascii="Latha" w:eastAsia="Times New Roman" w:hAnsi="Latha" w:cs="Latha"/>
          <w:color w:val="333333"/>
          <w:sz w:val="26"/>
          <w:szCs w:val="26"/>
          <w:lang w:bidi="ta-IN"/>
        </w:rPr>
        <w:t>சா</w:t>
      </w:r>
      <w:proofErr w:type="spellEnd"/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>நாயக்க அவர்கள் ஜனாதிபதியாக பதவியேற்ற பின்னர் இ</w:t>
      </w:r>
      <w:r w:rsidR="00721C3C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 xml:space="preserve">லங்கைக்கு உத்தியோகபூர்வ விஜயம் 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>மேற்கொள்ளும் முதலாவது வெளிநாட்டுத் தலைவர் பிரதமர் ஶ்ரீ நரேந்திர மோடி ஆவார்.</w:t>
      </w:r>
    </w:p>
    <w:p w:rsidR="00533A05" w:rsidRPr="007A398B" w:rsidRDefault="00533A05" w:rsidP="0073011B">
      <w:pPr>
        <w:shd w:val="clear" w:color="auto" w:fill="FFFFFF"/>
        <w:spacing w:after="167" w:line="240" w:lineRule="auto"/>
        <w:ind w:firstLine="720"/>
        <w:rPr>
          <w:rFonts w:ascii="Arial" w:eastAsia="Times New Roman" w:hAnsi="Arial" w:cs="Latha"/>
          <w:color w:val="333333"/>
          <w:sz w:val="26"/>
          <w:szCs w:val="26"/>
          <w:lang w:bidi="ta-IN"/>
        </w:rPr>
      </w:pPr>
    </w:p>
    <w:p w:rsidR="007A398B" w:rsidRDefault="007A398B" w:rsidP="0068743E">
      <w:pPr>
        <w:shd w:val="clear" w:color="auto" w:fill="FFFFFF"/>
        <w:spacing w:after="167" w:line="240" w:lineRule="auto"/>
        <w:rPr>
          <w:rFonts w:ascii="Latha" w:eastAsia="Times New Roman" w:hAnsi="Latha" w:cs="Latha"/>
          <w:color w:val="333333"/>
          <w:sz w:val="26"/>
          <w:szCs w:val="26"/>
          <w:lang w:bidi="ta-IN"/>
        </w:rPr>
      </w:pPr>
      <w:r>
        <w:rPr>
          <w:rFonts w:ascii="Arial" w:eastAsia="Times New Roman" w:hAnsi="Arial" w:cs="Latha"/>
          <w:color w:val="333333"/>
          <w:sz w:val="26"/>
          <w:szCs w:val="26"/>
          <w:lang w:bidi="ta-IN"/>
        </w:rPr>
        <w:t>2.</w:t>
      </w:r>
      <w:r>
        <w:rPr>
          <w:rFonts w:ascii="Arial" w:eastAsia="Times New Roman" w:hAnsi="Arial" w:cs="Latha"/>
          <w:color w:val="333333"/>
          <w:sz w:val="26"/>
          <w:szCs w:val="26"/>
          <w:lang w:bidi="ta-IN"/>
        </w:rPr>
        <w:tab/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>பகிரப்பட்ட வரலாற்றில் வேரூன்றியுள்ளதும்   இரு நாடுகளினத</w:t>
      </w:r>
      <w:r w:rsidR="00721C3C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 xml:space="preserve">ும் மக்களுக்கு இடையேயான வலுவான 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 xml:space="preserve">இணைப்புகளால் உந்தப்படும் நெருக்கமான சிறப்பு இருதரப்பு உறவுகளை மேலும் வலுப்படுத்துவது குறித்து </w:t>
      </w:r>
      <w:r w:rsidR="00775D0F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>இரு தலைவர்களும் வரையறுக்கப்பட்ட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>தும் உயர் மட்ட பேராளர்கள் மட்டத்திலானதுமான விரிவான</w:t>
      </w:r>
      <w:r w:rsidR="0023431D">
        <w:rPr>
          <w:rFonts w:ascii="Arial" w:eastAsia="Times New Roman" w:hAnsi="Arial" w:cs="Latha"/>
          <w:color w:val="333333"/>
          <w:sz w:val="26"/>
          <w:szCs w:val="26"/>
          <w:lang w:bidi="ta-IN"/>
        </w:rPr>
        <w:t xml:space="preserve"> </w:t>
      </w:r>
      <w:proofErr w:type="spellStart"/>
      <w:r w:rsidR="0023431D">
        <w:rPr>
          <w:rFonts w:ascii="Latha" w:eastAsia="Times New Roman" w:hAnsi="Latha" w:cs="Latha"/>
          <w:color w:val="333333"/>
          <w:sz w:val="26"/>
          <w:szCs w:val="26"/>
          <w:lang w:bidi="ta-IN"/>
        </w:rPr>
        <w:t>பேச்சுகளை</w:t>
      </w:r>
      <w:proofErr w:type="spellEnd"/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 xml:space="preserve"> நடத்தினர். இணைப்பு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</w:rPr>
        <w:t xml:space="preserve">, 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>அபிவிருத்தி ஒத்துழைப்பு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</w:rPr>
        <w:t xml:space="preserve">, 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 xml:space="preserve">பொருளாதார 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lastRenderedPageBreak/>
        <w:t>உறவுகள்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</w:rPr>
        <w:t xml:space="preserve">, 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>பாதுகாப்பு உறவுகள்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</w:rPr>
        <w:t xml:space="preserve">, 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>நல்லிணக்கம்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</w:rPr>
        <w:t xml:space="preserve">,  </w:t>
      </w:r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>மீனவர் பிரச்சினைகள் உள்ளிட்ட துறைகளின்  ஒத்துழைப்பு குறித்து அவர்கள் மீளாய்வு செய்தனர். இந்தியாவின் அயலுறவுக்கு முதலிடம் கொள்கை மற்றும்  மகாசாகர் தொலைநோக்கு ஆகியவற்றில் இலங்கையின் முக்கியத்துவத்தை பிரதமர் மீண்டும் வலியுறுத்தினார். இலங்கையின் பொருளாதார மீட்சி மற்றும் ஸ்திர</w:t>
      </w:r>
      <w:proofErr w:type="spellStart"/>
      <w:r w:rsidR="0073011B">
        <w:rPr>
          <w:rFonts w:ascii="Latha" w:eastAsia="Times New Roman" w:hAnsi="Latha" w:cs="Latha"/>
          <w:color w:val="333333"/>
          <w:sz w:val="26"/>
          <w:szCs w:val="26"/>
          <w:lang w:bidi="ta-IN"/>
        </w:rPr>
        <w:t>த்தன்மைக்கு</w:t>
      </w:r>
      <w:proofErr w:type="spellEnd"/>
      <w:r w:rsidR="006E4416" w:rsidRPr="007A398B">
        <w:rPr>
          <w:rFonts w:ascii="Arial" w:eastAsia="Times New Roman" w:hAnsi="Arial" w:cs="Latha"/>
          <w:color w:val="333333"/>
          <w:sz w:val="26"/>
          <w:szCs w:val="26"/>
          <w:cs/>
          <w:lang w:bidi="ta-IN"/>
        </w:rPr>
        <w:t xml:space="preserve"> உதவ இந்தியாவின் தொடர்ச்சியான உறுதிப்பாட்டையும் அவர் மீள வலியுறுத்தியிருந்தார்</w:t>
      </w:r>
      <w:r>
        <w:rPr>
          <w:rFonts w:ascii="Arial" w:eastAsia="Times New Roman" w:hAnsi="Arial" w:cs="Latha"/>
          <w:color w:val="333333"/>
          <w:sz w:val="26"/>
          <w:szCs w:val="26"/>
          <w:lang w:bidi="ta-IN"/>
        </w:rPr>
        <w:t>.</w:t>
      </w:r>
    </w:p>
    <w:p w:rsidR="006277D3" w:rsidRPr="007A398B" w:rsidRDefault="007A398B" w:rsidP="0068743E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</w:pPr>
      <w:r>
        <w:rPr>
          <w:rFonts w:ascii="Latha" w:eastAsia="Times New Roman" w:hAnsi="Latha" w:cs="Latha"/>
          <w:color w:val="333333"/>
          <w:sz w:val="26"/>
          <w:szCs w:val="26"/>
          <w:lang w:bidi="ta-IN"/>
        </w:rPr>
        <w:t>3.</w:t>
      </w:r>
      <w:r>
        <w:rPr>
          <w:rFonts w:ascii="Latha" w:eastAsia="Times New Roman" w:hAnsi="Latha" w:cs="Latha"/>
          <w:color w:val="333333"/>
          <w:sz w:val="26"/>
          <w:szCs w:val="26"/>
          <w:lang w:bidi="ta-IN"/>
        </w:rPr>
        <w:tab/>
      </w:r>
      <w:proofErr w:type="spellStart"/>
      <w:r w:rsidRPr="007A398B">
        <w:rPr>
          <w:rFonts w:ascii="Latha" w:eastAsia="Times New Roman" w:hAnsi="Latha" w:cs="Latha"/>
          <w:color w:val="333333"/>
          <w:sz w:val="26"/>
          <w:szCs w:val="26"/>
          <w:lang w:bidi="ta-IN"/>
        </w:rPr>
        <w:t>இப்</w:t>
      </w:r>
      <w:proofErr w:type="spellEnd"/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>பேச்சு</w:t>
      </w:r>
      <w:proofErr w:type="spellStart"/>
      <w:r w:rsidRPr="007A398B">
        <w:rPr>
          <w:rFonts w:ascii="Latha" w:eastAsia="Times New Roman" w:hAnsi="Latha" w:cs="Latha"/>
          <w:color w:val="333333"/>
          <w:sz w:val="26"/>
          <w:szCs w:val="26"/>
          <w:lang w:bidi="ta-IN"/>
        </w:rPr>
        <w:t>க்கள</w:t>
      </w:r>
      <w:proofErr w:type="gramStart"/>
      <w:r w:rsidRPr="007A398B">
        <w:rPr>
          <w:rFonts w:ascii="Latha" w:eastAsia="Times New Roman" w:hAnsi="Latha" w:cs="Latha"/>
          <w:color w:val="333333"/>
          <w:sz w:val="26"/>
          <w:szCs w:val="26"/>
          <w:lang w:bidi="ta-IN"/>
        </w:rPr>
        <w:t>ை</w:t>
      </w:r>
      <w:proofErr w:type="spellEnd"/>
      <w:r w:rsidRPr="007A398B">
        <w:rPr>
          <w:rFonts w:ascii="Latha" w:eastAsia="Times New Roman" w:hAnsi="Latha" w:cs="Latha"/>
          <w:color w:val="333333"/>
          <w:sz w:val="26"/>
          <w:szCs w:val="26"/>
          <w:lang w:bidi="ta-IN"/>
        </w:rPr>
        <w:t xml:space="preserve"> </w:t>
      </w:r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 xml:space="preserve"> அட</w:t>
      </w:r>
      <w:proofErr w:type="gramEnd"/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>ுத்து</w:t>
      </w:r>
      <w:r w:rsidR="0068743E" w:rsidRPr="007A398B"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  <w:t xml:space="preserve">, </w:t>
      </w:r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 xml:space="preserve">இரு தலைவர்களும் மெய்நிகர் மார்க்கமூடாக பல திட்டங்களை ஆரம்பித்து வைத்தனர். இலங்கை முழுவதும் உள்ள மத தலங்களுக்கான </w:t>
      </w:r>
      <w:r w:rsidR="0068743E" w:rsidRPr="007A398B"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  <w:t>5000</w:t>
      </w:r>
      <w:r w:rsidR="0073011B"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  <w:t xml:space="preserve"> </w:t>
      </w:r>
      <w:proofErr w:type="spellStart"/>
      <w:r w:rsidR="0073011B">
        <w:rPr>
          <w:rFonts w:ascii="Latha" w:eastAsia="Times New Roman" w:hAnsi="Latha" w:cs="Latha"/>
          <w:color w:val="333333"/>
          <w:sz w:val="26"/>
          <w:szCs w:val="26"/>
          <w:lang w:bidi="si-LK"/>
        </w:rPr>
        <w:t>கூரை</w:t>
      </w:r>
      <w:proofErr w:type="spellEnd"/>
      <w:r w:rsidR="0073011B">
        <w:rPr>
          <w:rFonts w:ascii="Latha" w:eastAsia="Times New Roman" w:hAnsi="Latha" w:cs="Latha"/>
          <w:color w:val="333333"/>
          <w:sz w:val="26"/>
          <w:szCs w:val="26"/>
          <w:lang w:bidi="si-LK"/>
        </w:rPr>
        <w:t xml:space="preserve"> </w:t>
      </w:r>
      <w:proofErr w:type="spellStart"/>
      <w:r w:rsidR="0073011B">
        <w:rPr>
          <w:rFonts w:ascii="Latha" w:eastAsia="Times New Roman" w:hAnsi="Latha" w:cs="Latha"/>
          <w:color w:val="333333"/>
          <w:sz w:val="26"/>
          <w:szCs w:val="26"/>
          <w:lang w:bidi="si-LK"/>
        </w:rPr>
        <w:t>மேல்</w:t>
      </w:r>
      <w:proofErr w:type="spellEnd"/>
      <w:r w:rsidR="0068743E" w:rsidRPr="007A398B"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  <w:t xml:space="preserve"> </w:t>
      </w:r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>சூரியக் கலத் தொகுதிகள் விநியோகம்</w:t>
      </w:r>
      <w:r w:rsidR="0068743E" w:rsidRPr="007A398B"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  <w:t xml:space="preserve">, </w:t>
      </w:r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>மற்றும் தம்புள்ளை  வெப்பநிலை கட்டுப்பாட்டு களஞ்சியம் ஆகியவை இதில் அடங்கும். மேலும்</w:t>
      </w:r>
      <w:r w:rsidR="0068743E" w:rsidRPr="007A398B"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  <w:t xml:space="preserve">, 120 </w:t>
      </w:r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>மெகாவாட் சம்பூர் சூரிய மின்சக்தி திட்ட நிர்மாணப் பணிகளின் ஆரம்ப நிகழ்வுகளிலும் மெய்நிகர் முறையில் அவர்கள் பங்கேற்றனர்.</w:t>
      </w:r>
      <w:r w:rsidR="006277D3" w:rsidRPr="006277D3"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  <w:t> </w:t>
      </w:r>
    </w:p>
    <w:p w:rsidR="0068743E" w:rsidRPr="006277D3" w:rsidRDefault="007A398B" w:rsidP="0068743E">
      <w:pPr>
        <w:shd w:val="clear" w:color="auto" w:fill="FFFFFF"/>
        <w:spacing w:after="167" w:line="240" w:lineRule="auto"/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</w:pPr>
      <w:r>
        <w:rPr>
          <w:rFonts w:ascii="Helvetica" w:eastAsia="Times New Roman" w:hAnsi="Helvetica" w:cs="Latha"/>
          <w:color w:val="333333"/>
          <w:sz w:val="26"/>
          <w:szCs w:val="26"/>
          <w:lang w:bidi="ta-IN"/>
        </w:rPr>
        <w:t>4.</w:t>
      </w:r>
      <w:r>
        <w:rPr>
          <w:rFonts w:ascii="Helvetica" w:eastAsia="Times New Roman" w:hAnsi="Helvetica" w:cs="Latha"/>
          <w:color w:val="333333"/>
          <w:sz w:val="26"/>
          <w:szCs w:val="26"/>
          <w:lang w:bidi="ta-IN"/>
        </w:rPr>
        <w:tab/>
      </w:r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>எரிசக்தி</w:t>
      </w:r>
      <w:r w:rsidR="0068743E" w:rsidRPr="007A398B"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  <w:t xml:space="preserve">, </w:t>
      </w:r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>டிஜிட்டல்மயமாக்கல்</w:t>
      </w:r>
      <w:r w:rsidR="0068743E" w:rsidRPr="007A398B"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  <w:t xml:space="preserve">, </w:t>
      </w:r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>பாதுகாப்பு</w:t>
      </w:r>
      <w:r w:rsidR="0068743E" w:rsidRPr="007A398B"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  <w:t xml:space="preserve">, </w:t>
      </w:r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>சுகாதாரம் உள்ளிட்ட துறைகள் மற்றும் கிழக்கு மாகாணத்திற்கான பல்துறைசார் உதவிகளுக்காக ஏழு புரிந்துணர்வு ஒப்பந்தங்கள் இரு தலைவர்கள் முன்னிலையில</w:t>
      </w:r>
      <w:proofErr w:type="gramStart"/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>்  பர</w:t>
      </w:r>
      <w:proofErr w:type="gramEnd"/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>ிமாறிக் கொள்ளப்பட்டன.  இதேவேளை</w:t>
      </w:r>
      <w:r w:rsidR="0068743E" w:rsidRPr="007A398B"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  <w:t xml:space="preserve">, </w:t>
      </w:r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>திருகோணமலையில் உள்ள திருக்கோணேஸ்வரம் ஆலயம்</w:t>
      </w:r>
      <w:r w:rsidR="0068743E" w:rsidRPr="007A398B"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  <w:t xml:space="preserve">, </w:t>
      </w:r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 xml:space="preserve">அநுராதபுரத்தில் புனித நகரத் திட்டம் மற்றும் நுவரெலியாவில் உள்ள சீதை அம்மன் ஆலயம் ஆகியவற்றின் அபிவிருத்திக்கான உதவித் திட்டங்களும் பிரதமரால் அறிவிக்கப்பட்டது. திறன் மேம்பாடு மற்றும் பொருளாதார ஆதரவு ஆகிய துறைகளுக்கான ஆதரவாக ஒவ்வொரு ஆண்டும் மேலதிகமாக </w:t>
      </w:r>
      <w:r w:rsidR="0068743E" w:rsidRPr="007A398B"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  <w:t xml:space="preserve">700 </w:t>
      </w:r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 xml:space="preserve">இலங்கை </w:t>
      </w:r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lastRenderedPageBreak/>
        <w:t xml:space="preserve">பிரஜைகளுக்கு திறன் மேம்பாட்டு பயிற்சிகளை வழங்குவதற்கான ஒரு விரிவான உதவித் திட்டம் மற்றும் கடன் மறுசீரமைப்பு தொடர்பான இருதரப்பு திருத்த உடன்படிக்கைகள் பூர்த்திசெய்யப்பட்டமை குறித்தும்  அறிவிக்கப்பட்டன. இரு நாடுகளினதும் </w:t>
      </w:r>
      <w:r w:rsidR="0073011B">
        <w:rPr>
          <w:rFonts w:ascii="Helvetica" w:eastAsia="Times New Roman" w:hAnsi="Helvetica" w:cs="Latha"/>
          <w:color w:val="333333"/>
          <w:sz w:val="26"/>
          <w:szCs w:val="26"/>
          <w:lang w:bidi="ta-IN"/>
        </w:rPr>
        <w:t xml:space="preserve"> </w:t>
      </w:r>
      <w:proofErr w:type="spellStart"/>
      <w:r w:rsidR="0073011B">
        <w:rPr>
          <w:rFonts w:ascii="Latha" w:eastAsia="Times New Roman" w:hAnsi="Latha" w:cs="Latha"/>
          <w:color w:val="333333"/>
          <w:sz w:val="26"/>
          <w:szCs w:val="26"/>
          <w:lang w:bidi="ta-IN"/>
        </w:rPr>
        <w:t>பௌத்த</w:t>
      </w:r>
      <w:proofErr w:type="spellEnd"/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 xml:space="preserve"> மத பாரம்பரியத்தை  கருத்தில் கொண்டு</w:t>
      </w:r>
      <w:r w:rsidR="0068743E" w:rsidRPr="007A398B">
        <w:rPr>
          <w:rFonts w:ascii="Helvetica" w:eastAsia="Times New Roman" w:hAnsi="Helvetica" w:cs="Times New Roman"/>
          <w:color w:val="333333"/>
          <w:sz w:val="26"/>
          <w:szCs w:val="26"/>
          <w:lang w:bidi="si-LK"/>
        </w:rPr>
        <w:t xml:space="preserve">, </w:t>
      </w:r>
      <w:r w:rsidR="0068743E" w:rsidRPr="007A398B">
        <w:rPr>
          <w:rFonts w:ascii="Helvetica" w:eastAsia="Times New Roman" w:hAnsi="Helvetica" w:cs="Latha"/>
          <w:color w:val="333333"/>
          <w:sz w:val="26"/>
          <w:szCs w:val="26"/>
          <w:cs/>
          <w:lang w:bidi="ta-IN"/>
        </w:rPr>
        <w:t>சர்வதேச வெசாக் தினக் கொண்டாட்டங்களைச் சிறப்பிப்பதற்காக புத்தபெருமானின் புனித தாதுக்கள் குஜராத்திலிருந்து இலங்கைக்கு அனுப்பிவைக்கப்படுமெனவும்  பிரதமர் அறிவித்தார்.</w:t>
      </w:r>
    </w:p>
    <w:p w:rsidR="00B05606" w:rsidRPr="00190F67" w:rsidRDefault="0029747F" w:rsidP="00B05606">
      <w:pPr>
        <w:jc w:val="center"/>
        <w:rPr>
          <w:rFonts w:ascii="Latha" w:hAnsi="Latha" w:cs="Latha"/>
          <w:sz w:val="26"/>
          <w:szCs w:val="26"/>
        </w:rPr>
      </w:pPr>
      <w:r w:rsidRPr="00190F67">
        <w:rPr>
          <w:rFonts w:ascii="Latha" w:hAnsi="Latha" w:cs="Latha"/>
          <w:b/>
          <w:sz w:val="26"/>
          <w:szCs w:val="26"/>
        </w:rPr>
        <w:t>**</w:t>
      </w:r>
      <w:r w:rsidR="005B5332" w:rsidRPr="00190F67">
        <w:rPr>
          <w:rFonts w:ascii="Latha" w:hAnsi="Latha" w:cs="Latha"/>
          <w:b/>
          <w:sz w:val="26"/>
          <w:szCs w:val="26"/>
        </w:rPr>
        <w:t>**********</w:t>
      </w:r>
    </w:p>
    <w:p w:rsidR="005B5332" w:rsidRPr="00190F67" w:rsidRDefault="005B5332" w:rsidP="005B5332">
      <w:pPr>
        <w:rPr>
          <w:rFonts w:ascii="Latha" w:hAnsi="Latha" w:cs="Latha"/>
          <w:sz w:val="26"/>
          <w:szCs w:val="26"/>
        </w:rPr>
      </w:pPr>
    </w:p>
    <w:p w:rsidR="009C17B2" w:rsidRPr="00190F67" w:rsidRDefault="00C305E2" w:rsidP="000E52C7">
      <w:pPr>
        <w:spacing w:line="240" w:lineRule="auto"/>
        <w:rPr>
          <w:rFonts w:ascii="Latha" w:hAnsi="Latha" w:cs="Latha"/>
          <w:b/>
          <w:sz w:val="26"/>
          <w:szCs w:val="26"/>
          <w:lang w:bidi="ta-IN"/>
        </w:rPr>
      </w:pPr>
      <w:r w:rsidRPr="00190F67">
        <w:rPr>
          <w:rFonts w:ascii="Latha" w:hAnsi="Latha" w:cs="Latha"/>
          <w:b/>
          <w:sz w:val="26"/>
          <w:szCs w:val="26"/>
          <w:cs/>
          <w:lang w:bidi="ta-IN"/>
        </w:rPr>
        <w:t>கொழும்பு</w:t>
      </w:r>
    </w:p>
    <w:p w:rsidR="00DF0776" w:rsidRDefault="00DF0776" w:rsidP="000E52C7">
      <w:pPr>
        <w:spacing w:line="240" w:lineRule="auto"/>
        <w:rPr>
          <w:rFonts w:ascii="Latha" w:hAnsi="Latha" w:cs="Latha"/>
          <w:bCs/>
          <w:sz w:val="26"/>
          <w:szCs w:val="26"/>
          <w:lang w:bidi="ta-IN"/>
        </w:rPr>
      </w:pPr>
      <w:r w:rsidRPr="007A398B">
        <w:rPr>
          <w:rFonts w:ascii="Latha" w:hAnsi="Latha" w:cs="Latha"/>
          <w:bCs/>
          <w:sz w:val="26"/>
          <w:szCs w:val="26"/>
          <w:lang w:bidi="ta-IN"/>
        </w:rPr>
        <w:t xml:space="preserve">05 </w:t>
      </w:r>
      <w:proofErr w:type="spellStart"/>
      <w:r w:rsidRPr="007A398B">
        <w:rPr>
          <w:rFonts w:ascii="Latha" w:hAnsi="Latha" w:cs="Latha"/>
          <w:bCs/>
          <w:sz w:val="26"/>
          <w:szCs w:val="26"/>
          <w:lang w:bidi="ta-IN"/>
        </w:rPr>
        <w:t>ஏப்ரல்</w:t>
      </w:r>
      <w:proofErr w:type="spellEnd"/>
      <w:r w:rsidR="003563DF" w:rsidRPr="007A398B">
        <w:rPr>
          <w:rFonts w:ascii="Latha" w:hAnsi="Latha" w:cs="Latha"/>
          <w:bCs/>
          <w:sz w:val="26"/>
          <w:szCs w:val="26"/>
          <w:lang w:bidi="ta-IN"/>
        </w:rPr>
        <w:t xml:space="preserve"> </w:t>
      </w:r>
      <w:r w:rsidR="006555E4" w:rsidRPr="007A398B">
        <w:rPr>
          <w:rFonts w:ascii="Latha" w:hAnsi="Latha" w:cs="Latha"/>
          <w:bCs/>
          <w:sz w:val="26"/>
          <w:szCs w:val="26"/>
          <w:lang w:bidi="ta-IN"/>
        </w:rPr>
        <w:t>202</w:t>
      </w:r>
      <w:r w:rsidR="006E61CB" w:rsidRPr="007A398B">
        <w:rPr>
          <w:rFonts w:ascii="Latha" w:hAnsi="Latha" w:cs="Latha"/>
          <w:bCs/>
          <w:sz w:val="26"/>
          <w:szCs w:val="26"/>
          <w:lang w:bidi="ta-IN"/>
        </w:rPr>
        <w:t>5</w:t>
      </w:r>
    </w:p>
    <w:p w:rsidR="007A398B" w:rsidRPr="007A398B" w:rsidRDefault="007A398B" w:rsidP="000E52C7">
      <w:pPr>
        <w:spacing w:line="240" w:lineRule="auto"/>
        <w:rPr>
          <w:rFonts w:ascii="Latha" w:hAnsi="Latha" w:cs="Latha"/>
          <w:bCs/>
          <w:sz w:val="26"/>
          <w:szCs w:val="26"/>
          <w:lang w:bidi="ta-IN"/>
        </w:rPr>
      </w:pPr>
    </w:p>
    <w:p w:rsidR="00721C3C" w:rsidRDefault="00DF0776" w:rsidP="00721C3C">
      <w:pPr>
        <w:shd w:val="clear" w:color="auto" w:fill="FFFFFF"/>
        <w:spacing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  <w:proofErr w:type="spellStart"/>
      <w:r w:rsidRPr="00190F67">
        <w:rPr>
          <w:rFonts w:ascii="Latha" w:hAnsi="Latha" w:cs="Latha"/>
          <w:color w:val="000000"/>
          <w:sz w:val="26"/>
          <w:szCs w:val="26"/>
          <w:shd w:val="clear" w:color="auto" w:fill="FFFFFF"/>
        </w:rPr>
        <w:t>மூலம்</w:t>
      </w:r>
      <w:proofErr w:type="spellEnd"/>
      <w:r w:rsidRPr="00190F67">
        <w:rPr>
          <w:rFonts w:ascii="Bookman Old Style" w:hAnsi="Bookman Old Style"/>
          <w:color w:val="000000"/>
          <w:sz w:val="26"/>
          <w:szCs w:val="26"/>
          <w:shd w:val="clear" w:color="auto" w:fill="FFFFFF"/>
        </w:rPr>
        <w:t>:</w:t>
      </w:r>
      <w:r>
        <w:rPr>
          <w:rFonts w:ascii="Bookman Old Style" w:hAnsi="Bookman Old Style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="00721C3C" w:rsidRPr="00111A30">
          <w:rPr>
            <w:rStyle w:val="Hyperlink"/>
            <w:rFonts w:ascii="Bookman Old Style" w:hAnsi="Bookman Old Style"/>
            <w:sz w:val="28"/>
            <w:szCs w:val="28"/>
          </w:rPr>
          <w:t>https://www.mea.gov.in/press-releases.htm?dtl/39380</w:t>
        </w:r>
      </w:hyperlink>
    </w:p>
    <w:p w:rsidR="00721C3C" w:rsidRDefault="00721C3C" w:rsidP="00721C3C">
      <w:pPr>
        <w:shd w:val="clear" w:color="auto" w:fill="FFFFFF"/>
        <w:spacing w:line="240" w:lineRule="auto"/>
        <w:rPr>
          <w:rFonts w:ascii="Bookman Old Style" w:hAnsi="Bookman Old Style"/>
          <w:color w:val="000000" w:themeColor="text1"/>
          <w:sz w:val="28"/>
          <w:szCs w:val="28"/>
        </w:rPr>
      </w:pPr>
    </w:p>
    <w:p w:rsidR="00721C3C" w:rsidRDefault="00577104" w:rsidP="00721C3C">
      <w:pPr>
        <w:shd w:val="clear" w:color="auto" w:fill="FFFFFF"/>
        <w:spacing w:line="240" w:lineRule="auto"/>
        <w:textAlignment w:val="baseline"/>
        <w:rPr>
          <w:rFonts w:ascii="Bookman Old Style" w:eastAsia="Times New Roman" w:hAnsi="Bookman Old Style" w:cs="Times New Roman"/>
          <w:color w:val="000000" w:themeColor="text1"/>
          <w:sz w:val="28"/>
          <w:szCs w:val="28"/>
        </w:rPr>
      </w:pPr>
      <w:proofErr w:type="spellStart"/>
      <w:r>
        <w:rPr>
          <w:rFonts w:ascii="Latha" w:eastAsia="Times New Roman" w:hAnsi="Latha" w:cs="Latha"/>
          <w:color w:val="000000" w:themeColor="text1"/>
          <w:sz w:val="28"/>
          <w:szCs w:val="28"/>
        </w:rPr>
        <w:t>புரிந்துணர்வு</w:t>
      </w:r>
      <w:proofErr w:type="spellEnd"/>
      <w:r>
        <w:rPr>
          <w:rFonts w:ascii="Latha" w:eastAsia="Times New Roman" w:hAnsi="Latha" w:cs="Lath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Latha" w:eastAsia="Times New Roman" w:hAnsi="Latha" w:cs="Latha"/>
          <w:color w:val="000000" w:themeColor="text1"/>
          <w:sz w:val="28"/>
          <w:szCs w:val="28"/>
        </w:rPr>
        <w:t>ஒப்பந்தங்கள்</w:t>
      </w:r>
      <w:proofErr w:type="spellEnd"/>
      <w:r>
        <w:rPr>
          <w:rFonts w:ascii="Latha" w:eastAsia="Times New Roman" w:hAnsi="Latha" w:cs="Lath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Latha" w:eastAsia="Times New Roman" w:hAnsi="Latha" w:cs="Latha"/>
          <w:color w:val="000000" w:themeColor="text1"/>
          <w:sz w:val="28"/>
          <w:szCs w:val="28"/>
        </w:rPr>
        <w:t>மற்றும்</w:t>
      </w:r>
      <w:proofErr w:type="spellEnd"/>
      <w:r>
        <w:rPr>
          <w:rFonts w:ascii="Latha" w:eastAsia="Times New Roman" w:hAnsi="Latha" w:cs="Lath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Latha" w:eastAsia="Times New Roman" w:hAnsi="Latha" w:cs="Latha"/>
          <w:color w:val="000000" w:themeColor="text1"/>
          <w:sz w:val="28"/>
          <w:szCs w:val="28"/>
        </w:rPr>
        <w:t>அறிவிப்புகளை</w:t>
      </w:r>
      <w:proofErr w:type="spellEnd"/>
      <w:r>
        <w:rPr>
          <w:rFonts w:ascii="Latha" w:eastAsia="Times New Roman" w:hAnsi="Latha" w:cs="Lath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Latha" w:eastAsia="Times New Roman" w:hAnsi="Latha" w:cs="Latha"/>
          <w:color w:val="000000" w:themeColor="text1"/>
          <w:sz w:val="28"/>
          <w:szCs w:val="28"/>
        </w:rPr>
        <w:t>இங்கு</w:t>
      </w:r>
      <w:proofErr w:type="spellEnd"/>
      <w:r>
        <w:rPr>
          <w:rFonts w:ascii="Latha" w:eastAsia="Times New Roman" w:hAnsi="Latha" w:cs="Latha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Latha" w:eastAsia="Times New Roman" w:hAnsi="Latha" w:cs="Latha"/>
          <w:color w:val="000000" w:themeColor="text1"/>
          <w:sz w:val="28"/>
          <w:szCs w:val="28"/>
        </w:rPr>
        <w:t>காணலாம்</w:t>
      </w:r>
      <w:proofErr w:type="spellEnd"/>
      <w:r w:rsidR="00721C3C">
        <w:rPr>
          <w:rFonts w:ascii="Bookman Old Style" w:eastAsia="Times New Roman" w:hAnsi="Bookman Old Style" w:cs="Times New Roman"/>
          <w:color w:val="000000" w:themeColor="text1"/>
          <w:sz w:val="28"/>
          <w:szCs w:val="28"/>
        </w:rPr>
        <w:t xml:space="preserve">: </w:t>
      </w:r>
      <w:hyperlink r:id="rId7" w:history="1">
        <w:r w:rsidR="00721C3C" w:rsidRPr="00111A30">
          <w:rPr>
            <w:rStyle w:val="Hyperlink"/>
            <w:rFonts w:ascii="Bookman Old Style" w:eastAsia="Times New Roman" w:hAnsi="Bookman Old Style" w:cs="Times New Roman"/>
            <w:sz w:val="28"/>
            <w:szCs w:val="28"/>
          </w:rPr>
          <w:t>https://www.hcicolombo.gov.in/section/speeches-and-interviews/list-of-outcomes-visit-of-prime-minister-to-sri-lanka-april-04-06-2025/</w:t>
        </w:r>
      </w:hyperlink>
    </w:p>
    <w:p w:rsidR="00DF0776" w:rsidRDefault="00DF0776" w:rsidP="00721C3C">
      <w:pPr>
        <w:shd w:val="clear" w:color="auto" w:fill="FFFFFF"/>
        <w:spacing w:line="240" w:lineRule="auto"/>
        <w:rPr>
          <w:rFonts w:ascii="Latha" w:hAnsi="Latha" w:cs="Latha"/>
          <w:b/>
          <w:bCs/>
          <w:sz w:val="25"/>
          <w:szCs w:val="25"/>
          <w:lang w:bidi="ta-IN"/>
        </w:rPr>
      </w:pPr>
    </w:p>
    <w:sectPr w:rsidR="00DF0776" w:rsidSect="0027302B">
      <w:pgSz w:w="12240" w:h="15840"/>
      <w:pgMar w:top="1260" w:right="1710" w:bottom="1980" w:left="17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8302C"/>
    <w:multiLevelType w:val="hybridMultilevel"/>
    <w:tmpl w:val="AC12A1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4A11"/>
    <w:rsid w:val="00003B06"/>
    <w:rsid w:val="00011717"/>
    <w:rsid w:val="00011B25"/>
    <w:rsid w:val="000146ED"/>
    <w:rsid w:val="00014DCE"/>
    <w:rsid w:val="00015599"/>
    <w:rsid w:val="00020322"/>
    <w:rsid w:val="00024665"/>
    <w:rsid w:val="00027389"/>
    <w:rsid w:val="00035459"/>
    <w:rsid w:val="0003725A"/>
    <w:rsid w:val="00037F7A"/>
    <w:rsid w:val="00045918"/>
    <w:rsid w:val="00056D67"/>
    <w:rsid w:val="0005704E"/>
    <w:rsid w:val="000579DF"/>
    <w:rsid w:val="0006530A"/>
    <w:rsid w:val="00066943"/>
    <w:rsid w:val="000669C5"/>
    <w:rsid w:val="00067265"/>
    <w:rsid w:val="00067504"/>
    <w:rsid w:val="000733F8"/>
    <w:rsid w:val="0007577F"/>
    <w:rsid w:val="000757CE"/>
    <w:rsid w:val="00076AD3"/>
    <w:rsid w:val="000777B3"/>
    <w:rsid w:val="000803CE"/>
    <w:rsid w:val="000850FB"/>
    <w:rsid w:val="0009046C"/>
    <w:rsid w:val="0009529E"/>
    <w:rsid w:val="00096F03"/>
    <w:rsid w:val="000A11ED"/>
    <w:rsid w:val="000A1877"/>
    <w:rsid w:val="000B1567"/>
    <w:rsid w:val="000B3F27"/>
    <w:rsid w:val="000B5A9E"/>
    <w:rsid w:val="000B6578"/>
    <w:rsid w:val="000B668E"/>
    <w:rsid w:val="000C0726"/>
    <w:rsid w:val="000C167E"/>
    <w:rsid w:val="000C1EB5"/>
    <w:rsid w:val="000C37AC"/>
    <w:rsid w:val="000C4864"/>
    <w:rsid w:val="000C559D"/>
    <w:rsid w:val="000D1519"/>
    <w:rsid w:val="000D2D15"/>
    <w:rsid w:val="000E2683"/>
    <w:rsid w:val="000E3C85"/>
    <w:rsid w:val="000E52C7"/>
    <w:rsid w:val="000E7C69"/>
    <w:rsid w:val="000F219E"/>
    <w:rsid w:val="000F2565"/>
    <w:rsid w:val="000F522E"/>
    <w:rsid w:val="0010396A"/>
    <w:rsid w:val="00103ECC"/>
    <w:rsid w:val="00104640"/>
    <w:rsid w:val="00105771"/>
    <w:rsid w:val="001101C2"/>
    <w:rsid w:val="001109C0"/>
    <w:rsid w:val="001119E2"/>
    <w:rsid w:val="0011268A"/>
    <w:rsid w:val="00115D40"/>
    <w:rsid w:val="00117D14"/>
    <w:rsid w:val="00120A1E"/>
    <w:rsid w:val="001238DA"/>
    <w:rsid w:val="0012391E"/>
    <w:rsid w:val="001249DF"/>
    <w:rsid w:val="0012549A"/>
    <w:rsid w:val="00125C65"/>
    <w:rsid w:val="00126778"/>
    <w:rsid w:val="00126B0A"/>
    <w:rsid w:val="00131F77"/>
    <w:rsid w:val="00132285"/>
    <w:rsid w:val="00133AA6"/>
    <w:rsid w:val="0013503B"/>
    <w:rsid w:val="001360ED"/>
    <w:rsid w:val="001405F6"/>
    <w:rsid w:val="00140B19"/>
    <w:rsid w:val="00143713"/>
    <w:rsid w:val="00146AD5"/>
    <w:rsid w:val="00154E2A"/>
    <w:rsid w:val="001551D2"/>
    <w:rsid w:val="00162026"/>
    <w:rsid w:val="00167EF5"/>
    <w:rsid w:val="00171428"/>
    <w:rsid w:val="001742B0"/>
    <w:rsid w:val="00174B2B"/>
    <w:rsid w:val="0017636B"/>
    <w:rsid w:val="00180C10"/>
    <w:rsid w:val="00181C77"/>
    <w:rsid w:val="00183F92"/>
    <w:rsid w:val="00190F67"/>
    <w:rsid w:val="00191240"/>
    <w:rsid w:val="00192349"/>
    <w:rsid w:val="00193797"/>
    <w:rsid w:val="001A580B"/>
    <w:rsid w:val="001A710D"/>
    <w:rsid w:val="001B0C7E"/>
    <w:rsid w:val="001B10BE"/>
    <w:rsid w:val="001B1AF8"/>
    <w:rsid w:val="001B235B"/>
    <w:rsid w:val="001B2644"/>
    <w:rsid w:val="001B474A"/>
    <w:rsid w:val="001C00FC"/>
    <w:rsid w:val="001C558C"/>
    <w:rsid w:val="001C6E1A"/>
    <w:rsid w:val="001C7EF2"/>
    <w:rsid w:val="001D10B3"/>
    <w:rsid w:val="001D1234"/>
    <w:rsid w:val="001D544E"/>
    <w:rsid w:val="001E2BA7"/>
    <w:rsid w:val="001E2FCC"/>
    <w:rsid w:val="001E4F23"/>
    <w:rsid w:val="001E5402"/>
    <w:rsid w:val="001E645D"/>
    <w:rsid w:val="001F04D2"/>
    <w:rsid w:val="001F5280"/>
    <w:rsid w:val="001F6530"/>
    <w:rsid w:val="001F7377"/>
    <w:rsid w:val="00203A4E"/>
    <w:rsid w:val="00203BA6"/>
    <w:rsid w:val="00204211"/>
    <w:rsid w:val="00207A61"/>
    <w:rsid w:val="002125E5"/>
    <w:rsid w:val="00213AC9"/>
    <w:rsid w:val="002155D0"/>
    <w:rsid w:val="00215BAE"/>
    <w:rsid w:val="00217E46"/>
    <w:rsid w:val="002224EB"/>
    <w:rsid w:val="00222B8E"/>
    <w:rsid w:val="002237C4"/>
    <w:rsid w:val="00223A46"/>
    <w:rsid w:val="00227DD8"/>
    <w:rsid w:val="00230947"/>
    <w:rsid w:val="0023431D"/>
    <w:rsid w:val="002348C7"/>
    <w:rsid w:val="00237CA4"/>
    <w:rsid w:val="0024131B"/>
    <w:rsid w:val="00241936"/>
    <w:rsid w:val="002426EE"/>
    <w:rsid w:val="00243835"/>
    <w:rsid w:val="002441D1"/>
    <w:rsid w:val="0024789D"/>
    <w:rsid w:val="002513DA"/>
    <w:rsid w:val="00251578"/>
    <w:rsid w:val="002528A2"/>
    <w:rsid w:val="00252F8E"/>
    <w:rsid w:val="00255A92"/>
    <w:rsid w:val="00256E44"/>
    <w:rsid w:val="002629C8"/>
    <w:rsid w:val="00271B97"/>
    <w:rsid w:val="0027302B"/>
    <w:rsid w:val="002732B2"/>
    <w:rsid w:val="00277F04"/>
    <w:rsid w:val="002862F3"/>
    <w:rsid w:val="002863F3"/>
    <w:rsid w:val="00287821"/>
    <w:rsid w:val="00293808"/>
    <w:rsid w:val="00293B32"/>
    <w:rsid w:val="00294A26"/>
    <w:rsid w:val="0029677A"/>
    <w:rsid w:val="0029747F"/>
    <w:rsid w:val="002A1C40"/>
    <w:rsid w:val="002A4BF5"/>
    <w:rsid w:val="002A566D"/>
    <w:rsid w:val="002A6033"/>
    <w:rsid w:val="002B2A44"/>
    <w:rsid w:val="002C0D6F"/>
    <w:rsid w:val="002C2B83"/>
    <w:rsid w:val="002C3779"/>
    <w:rsid w:val="002D0EC3"/>
    <w:rsid w:val="002D475C"/>
    <w:rsid w:val="002D494C"/>
    <w:rsid w:val="002D5448"/>
    <w:rsid w:val="002E1F99"/>
    <w:rsid w:val="002F0985"/>
    <w:rsid w:val="002F6BFD"/>
    <w:rsid w:val="003013E2"/>
    <w:rsid w:val="003067C7"/>
    <w:rsid w:val="00310BBD"/>
    <w:rsid w:val="003147B8"/>
    <w:rsid w:val="003168E4"/>
    <w:rsid w:val="00324552"/>
    <w:rsid w:val="0032646A"/>
    <w:rsid w:val="00330086"/>
    <w:rsid w:val="00333430"/>
    <w:rsid w:val="00336475"/>
    <w:rsid w:val="00336661"/>
    <w:rsid w:val="00342534"/>
    <w:rsid w:val="003460C8"/>
    <w:rsid w:val="00353E5E"/>
    <w:rsid w:val="003563DF"/>
    <w:rsid w:val="003604D8"/>
    <w:rsid w:val="003609FA"/>
    <w:rsid w:val="0036149D"/>
    <w:rsid w:val="003614FD"/>
    <w:rsid w:val="00361D0B"/>
    <w:rsid w:val="003643F5"/>
    <w:rsid w:val="0036622F"/>
    <w:rsid w:val="003735A0"/>
    <w:rsid w:val="00375B6B"/>
    <w:rsid w:val="003826B2"/>
    <w:rsid w:val="00385D27"/>
    <w:rsid w:val="0038713A"/>
    <w:rsid w:val="0038731E"/>
    <w:rsid w:val="003A1DCC"/>
    <w:rsid w:val="003A3979"/>
    <w:rsid w:val="003A472A"/>
    <w:rsid w:val="003B4C85"/>
    <w:rsid w:val="003C02C0"/>
    <w:rsid w:val="003C2BED"/>
    <w:rsid w:val="003C680F"/>
    <w:rsid w:val="003C7F71"/>
    <w:rsid w:val="003D1D3F"/>
    <w:rsid w:val="003D557D"/>
    <w:rsid w:val="003D7F2A"/>
    <w:rsid w:val="003E24EB"/>
    <w:rsid w:val="003E3453"/>
    <w:rsid w:val="003E3A22"/>
    <w:rsid w:val="003E47E4"/>
    <w:rsid w:val="003E57FB"/>
    <w:rsid w:val="003E77B6"/>
    <w:rsid w:val="003E795C"/>
    <w:rsid w:val="003F10B2"/>
    <w:rsid w:val="003F27B3"/>
    <w:rsid w:val="003F3DAB"/>
    <w:rsid w:val="003F6178"/>
    <w:rsid w:val="00402840"/>
    <w:rsid w:val="00404D17"/>
    <w:rsid w:val="00406AD2"/>
    <w:rsid w:val="004101B9"/>
    <w:rsid w:val="00410BD0"/>
    <w:rsid w:val="00410C34"/>
    <w:rsid w:val="00411178"/>
    <w:rsid w:val="00412B28"/>
    <w:rsid w:val="00414C2A"/>
    <w:rsid w:val="004153A2"/>
    <w:rsid w:val="0041566F"/>
    <w:rsid w:val="00420107"/>
    <w:rsid w:val="00431BDF"/>
    <w:rsid w:val="00432D3D"/>
    <w:rsid w:val="00434D93"/>
    <w:rsid w:val="00436541"/>
    <w:rsid w:val="00444096"/>
    <w:rsid w:val="00445233"/>
    <w:rsid w:val="00446C0E"/>
    <w:rsid w:val="004529C5"/>
    <w:rsid w:val="004535CE"/>
    <w:rsid w:val="004536FD"/>
    <w:rsid w:val="004557D1"/>
    <w:rsid w:val="00462135"/>
    <w:rsid w:val="0046458D"/>
    <w:rsid w:val="00464837"/>
    <w:rsid w:val="00464B63"/>
    <w:rsid w:val="004668AD"/>
    <w:rsid w:val="00467A9B"/>
    <w:rsid w:val="00467CBD"/>
    <w:rsid w:val="00471FA1"/>
    <w:rsid w:val="00473C20"/>
    <w:rsid w:val="004742E2"/>
    <w:rsid w:val="004772CC"/>
    <w:rsid w:val="00481EF4"/>
    <w:rsid w:val="0048387C"/>
    <w:rsid w:val="00485301"/>
    <w:rsid w:val="00492D4D"/>
    <w:rsid w:val="004A461B"/>
    <w:rsid w:val="004A4661"/>
    <w:rsid w:val="004A54A0"/>
    <w:rsid w:val="004A57DF"/>
    <w:rsid w:val="004B3090"/>
    <w:rsid w:val="004B3A21"/>
    <w:rsid w:val="004B4821"/>
    <w:rsid w:val="004B4D96"/>
    <w:rsid w:val="004B5E4D"/>
    <w:rsid w:val="004B633A"/>
    <w:rsid w:val="004B79C7"/>
    <w:rsid w:val="004C2D15"/>
    <w:rsid w:val="004C2E1E"/>
    <w:rsid w:val="004C3065"/>
    <w:rsid w:val="004C40EA"/>
    <w:rsid w:val="004C7539"/>
    <w:rsid w:val="004C7C3A"/>
    <w:rsid w:val="004D10AD"/>
    <w:rsid w:val="004D1434"/>
    <w:rsid w:val="004D3EB1"/>
    <w:rsid w:val="004E59C9"/>
    <w:rsid w:val="004E5ED1"/>
    <w:rsid w:val="004F17E4"/>
    <w:rsid w:val="004F554A"/>
    <w:rsid w:val="005002C9"/>
    <w:rsid w:val="00501B67"/>
    <w:rsid w:val="00510387"/>
    <w:rsid w:val="005115E8"/>
    <w:rsid w:val="00516D45"/>
    <w:rsid w:val="0052191C"/>
    <w:rsid w:val="00523010"/>
    <w:rsid w:val="00523A79"/>
    <w:rsid w:val="00525878"/>
    <w:rsid w:val="00525A70"/>
    <w:rsid w:val="00533A05"/>
    <w:rsid w:val="00540588"/>
    <w:rsid w:val="0054099C"/>
    <w:rsid w:val="00542194"/>
    <w:rsid w:val="005436AD"/>
    <w:rsid w:val="00546C71"/>
    <w:rsid w:val="0055187B"/>
    <w:rsid w:val="00555C26"/>
    <w:rsid w:val="005614BB"/>
    <w:rsid w:val="00563139"/>
    <w:rsid w:val="0056406D"/>
    <w:rsid w:val="00570326"/>
    <w:rsid w:val="00572459"/>
    <w:rsid w:val="00572C43"/>
    <w:rsid w:val="0057487F"/>
    <w:rsid w:val="00577104"/>
    <w:rsid w:val="005834FA"/>
    <w:rsid w:val="00590ACB"/>
    <w:rsid w:val="00596B6E"/>
    <w:rsid w:val="0059717B"/>
    <w:rsid w:val="005A1D85"/>
    <w:rsid w:val="005A661B"/>
    <w:rsid w:val="005A7848"/>
    <w:rsid w:val="005A799B"/>
    <w:rsid w:val="005B0AB5"/>
    <w:rsid w:val="005B5332"/>
    <w:rsid w:val="005B5D5B"/>
    <w:rsid w:val="005B61B0"/>
    <w:rsid w:val="005B6692"/>
    <w:rsid w:val="005B67E3"/>
    <w:rsid w:val="005C1589"/>
    <w:rsid w:val="005C253C"/>
    <w:rsid w:val="005C2D96"/>
    <w:rsid w:val="005C5E4F"/>
    <w:rsid w:val="005C7FC1"/>
    <w:rsid w:val="005D2AF7"/>
    <w:rsid w:val="005D3A40"/>
    <w:rsid w:val="005E1570"/>
    <w:rsid w:val="005E4C48"/>
    <w:rsid w:val="005E63A6"/>
    <w:rsid w:val="005F2693"/>
    <w:rsid w:val="005F3414"/>
    <w:rsid w:val="005F38A4"/>
    <w:rsid w:val="005F58F0"/>
    <w:rsid w:val="005F6BF5"/>
    <w:rsid w:val="006016ED"/>
    <w:rsid w:val="00602A7F"/>
    <w:rsid w:val="00605009"/>
    <w:rsid w:val="00605104"/>
    <w:rsid w:val="00607EEF"/>
    <w:rsid w:val="006112A1"/>
    <w:rsid w:val="00614C6B"/>
    <w:rsid w:val="00616839"/>
    <w:rsid w:val="00620A3C"/>
    <w:rsid w:val="00621DBC"/>
    <w:rsid w:val="006261A9"/>
    <w:rsid w:val="0062659F"/>
    <w:rsid w:val="006277D3"/>
    <w:rsid w:val="00627D27"/>
    <w:rsid w:val="006458EC"/>
    <w:rsid w:val="00645B78"/>
    <w:rsid w:val="0064666E"/>
    <w:rsid w:val="00646D9D"/>
    <w:rsid w:val="00647E2B"/>
    <w:rsid w:val="00650453"/>
    <w:rsid w:val="00650A54"/>
    <w:rsid w:val="00650B09"/>
    <w:rsid w:val="0065298D"/>
    <w:rsid w:val="00655093"/>
    <w:rsid w:val="006555E4"/>
    <w:rsid w:val="00656FF3"/>
    <w:rsid w:val="0065759B"/>
    <w:rsid w:val="00657858"/>
    <w:rsid w:val="00661602"/>
    <w:rsid w:val="00662DE7"/>
    <w:rsid w:val="0066589B"/>
    <w:rsid w:val="00670666"/>
    <w:rsid w:val="00673308"/>
    <w:rsid w:val="00675192"/>
    <w:rsid w:val="006759C1"/>
    <w:rsid w:val="00676816"/>
    <w:rsid w:val="0068743E"/>
    <w:rsid w:val="006907EB"/>
    <w:rsid w:val="00692A9E"/>
    <w:rsid w:val="006A0CC0"/>
    <w:rsid w:val="006A3293"/>
    <w:rsid w:val="006A35B2"/>
    <w:rsid w:val="006A6B72"/>
    <w:rsid w:val="006A7126"/>
    <w:rsid w:val="006B0866"/>
    <w:rsid w:val="006B1CD1"/>
    <w:rsid w:val="006B4CD7"/>
    <w:rsid w:val="006B64E7"/>
    <w:rsid w:val="006B6F6C"/>
    <w:rsid w:val="006B7810"/>
    <w:rsid w:val="006C277E"/>
    <w:rsid w:val="006C308B"/>
    <w:rsid w:val="006C68D6"/>
    <w:rsid w:val="006D07D7"/>
    <w:rsid w:val="006D15A6"/>
    <w:rsid w:val="006D1913"/>
    <w:rsid w:val="006E1CCA"/>
    <w:rsid w:val="006E2B07"/>
    <w:rsid w:val="006E4416"/>
    <w:rsid w:val="006E61CB"/>
    <w:rsid w:val="006F1B6C"/>
    <w:rsid w:val="00704FAD"/>
    <w:rsid w:val="00705E41"/>
    <w:rsid w:val="00707D1B"/>
    <w:rsid w:val="007200A4"/>
    <w:rsid w:val="00720430"/>
    <w:rsid w:val="00721C3C"/>
    <w:rsid w:val="00723226"/>
    <w:rsid w:val="00723A52"/>
    <w:rsid w:val="00723C5D"/>
    <w:rsid w:val="0072496B"/>
    <w:rsid w:val="0072580E"/>
    <w:rsid w:val="00725F15"/>
    <w:rsid w:val="00726F29"/>
    <w:rsid w:val="0073011B"/>
    <w:rsid w:val="00733790"/>
    <w:rsid w:val="00734D5D"/>
    <w:rsid w:val="00735802"/>
    <w:rsid w:val="00736B8E"/>
    <w:rsid w:val="00741EF9"/>
    <w:rsid w:val="00746820"/>
    <w:rsid w:val="007469C8"/>
    <w:rsid w:val="00746DC4"/>
    <w:rsid w:val="0075194B"/>
    <w:rsid w:val="00752B1E"/>
    <w:rsid w:val="00755869"/>
    <w:rsid w:val="00760B04"/>
    <w:rsid w:val="00763561"/>
    <w:rsid w:val="00763D3D"/>
    <w:rsid w:val="0076529B"/>
    <w:rsid w:val="00775D0F"/>
    <w:rsid w:val="007769D7"/>
    <w:rsid w:val="00780A86"/>
    <w:rsid w:val="00783E6D"/>
    <w:rsid w:val="00787DB8"/>
    <w:rsid w:val="007908E1"/>
    <w:rsid w:val="00796CAB"/>
    <w:rsid w:val="00797E68"/>
    <w:rsid w:val="007A2C42"/>
    <w:rsid w:val="007A398B"/>
    <w:rsid w:val="007A494D"/>
    <w:rsid w:val="007A56E8"/>
    <w:rsid w:val="007A5FA9"/>
    <w:rsid w:val="007A7C7A"/>
    <w:rsid w:val="007B7E90"/>
    <w:rsid w:val="007C047F"/>
    <w:rsid w:val="007C05FF"/>
    <w:rsid w:val="007C0753"/>
    <w:rsid w:val="007C1423"/>
    <w:rsid w:val="007C2232"/>
    <w:rsid w:val="007C26ED"/>
    <w:rsid w:val="007C4803"/>
    <w:rsid w:val="007C77B6"/>
    <w:rsid w:val="007D0E99"/>
    <w:rsid w:val="007D5DBC"/>
    <w:rsid w:val="007E094D"/>
    <w:rsid w:val="007E3614"/>
    <w:rsid w:val="007E55E3"/>
    <w:rsid w:val="007E7EF2"/>
    <w:rsid w:val="007F1AA0"/>
    <w:rsid w:val="007F4617"/>
    <w:rsid w:val="007F49E8"/>
    <w:rsid w:val="007F523A"/>
    <w:rsid w:val="00800B36"/>
    <w:rsid w:val="00802663"/>
    <w:rsid w:val="008026A4"/>
    <w:rsid w:val="00810538"/>
    <w:rsid w:val="00817615"/>
    <w:rsid w:val="0081774F"/>
    <w:rsid w:val="008211ED"/>
    <w:rsid w:val="0082131B"/>
    <w:rsid w:val="00823150"/>
    <w:rsid w:val="0082573B"/>
    <w:rsid w:val="008338A2"/>
    <w:rsid w:val="00833E95"/>
    <w:rsid w:val="008346E6"/>
    <w:rsid w:val="00843E1A"/>
    <w:rsid w:val="0084611D"/>
    <w:rsid w:val="008465EC"/>
    <w:rsid w:val="008467A9"/>
    <w:rsid w:val="008474D0"/>
    <w:rsid w:val="0085181E"/>
    <w:rsid w:val="008519DC"/>
    <w:rsid w:val="00855A3B"/>
    <w:rsid w:val="00864A37"/>
    <w:rsid w:val="008656ED"/>
    <w:rsid w:val="0086717C"/>
    <w:rsid w:val="008676EB"/>
    <w:rsid w:val="00873D5A"/>
    <w:rsid w:val="00874AD8"/>
    <w:rsid w:val="00876A81"/>
    <w:rsid w:val="0087715B"/>
    <w:rsid w:val="008773BA"/>
    <w:rsid w:val="00882B78"/>
    <w:rsid w:val="00883934"/>
    <w:rsid w:val="0088469F"/>
    <w:rsid w:val="008849BF"/>
    <w:rsid w:val="00885DB3"/>
    <w:rsid w:val="00886234"/>
    <w:rsid w:val="00890430"/>
    <w:rsid w:val="00890FC4"/>
    <w:rsid w:val="008A5395"/>
    <w:rsid w:val="008A62E7"/>
    <w:rsid w:val="008A6CF0"/>
    <w:rsid w:val="008A74A0"/>
    <w:rsid w:val="008B0295"/>
    <w:rsid w:val="008B046A"/>
    <w:rsid w:val="008B3B8F"/>
    <w:rsid w:val="008B3BB4"/>
    <w:rsid w:val="008B555D"/>
    <w:rsid w:val="008B57D2"/>
    <w:rsid w:val="008B6F98"/>
    <w:rsid w:val="008B73E6"/>
    <w:rsid w:val="008C4E1B"/>
    <w:rsid w:val="008D1119"/>
    <w:rsid w:val="008D237B"/>
    <w:rsid w:val="008D4819"/>
    <w:rsid w:val="008E13BB"/>
    <w:rsid w:val="008E1E7B"/>
    <w:rsid w:val="008E255E"/>
    <w:rsid w:val="008E4453"/>
    <w:rsid w:val="008F2CE2"/>
    <w:rsid w:val="008F6E85"/>
    <w:rsid w:val="008F7E1C"/>
    <w:rsid w:val="00901AC9"/>
    <w:rsid w:val="00902F30"/>
    <w:rsid w:val="00904446"/>
    <w:rsid w:val="00912F41"/>
    <w:rsid w:val="0091448F"/>
    <w:rsid w:val="009152D4"/>
    <w:rsid w:val="00915E8C"/>
    <w:rsid w:val="0092085A"/>
    <w:rsid w:val="00920C05"/>
    <w:rsid w:val="00922CD8"/>
    <w:rsid w:val="00923D1B"/>
    <w:rsid w:val="00924854"/>
    <w:rsid w:val="00924E76"/>
    <w:rsid w:val="00925169"/>
    <w:rsid w:val="00926A94"/>
    <w:rsid w:val="0092703E"/>
    <w:rsid w:val="009273FD"/>
    <w:rsid w:val="00927547"/>
    <w:rsid w:val="0093018C"/>
    <w:rsid w:val="0093081A"/>
    <w:rsid w:val="00933CE7"/>
    <w:rsid w:val="009372AA"/>
    <w:rsid w:val="00940B71"/>
    <w:rsid w:val="00942CA9"/>
    <w:rsid w:val="00942F66"/>
    <w:rsid w:val="0094526F"/>
    <w:rsid w:val="00946626"/>
    <w:rsid w:val="009466E4"/>
    <w:rsid w:val="00947A78"/>
    <w:rsid w:val="0095162D"/>
    <w:rsid w:val="0095186D"/>
    <w:rsid w:val="0095333C"/>
    <w:rsid w:val="00956726"/>
    <w:rsid w:val="0096140F"/>
    <w:rsid w:val="00962741"/>
    <w:rsid w:val="00966093"/>
    <w:rsid w:val="00976489"/>
    <w:rsid w:val="009768C7"/>
    <w:rsid w:val="009775F3"/>
    <w:rsid w:val="00977FBB"/>
    <w:rsid w:val="0099000C"/>
    <w:rsid w:val="00994CF0"/>
    <w:rsid w:val="009960F5"/>
    <w:rsid w:val="009A0506"/>
    <w:rsid w:val="009A3D2B"/>
    <w:rsid w:val="009B624D"/>
    <w:rsid w:val="009B7CA3"/>
    <w:rsid w:val="009C0BFD"/>
    <w:rsid w:val="009C17B2"/>
    <w:rsid w:val="009C2B59"/>
    <w:rsid w:val="009C3DCF"/>
    <w:rsid w:val="009C4A83"/>
    <w:rsid w:val="009C6366"/>
    <w:rsid w:val="009D01FA"/>
    <w:rsid w:val="009D08A6"/>
    <w:rsid w:val="009D17B1"/>
    <w:rsid w:val="009D2704"/>
    <w:rsid w:val="009D3503"/>
    <w:rsid w:val="009D3821"/>
    <w:rsid w:val="009E17C5"/>
    <w:rsid w:val="009E3F60"/>
    <w:rsid w:val="009E4286"/>
    <w:rsid w:val="009E4456"/>
    <w:rsid w:val="009E6DD5"/>
    <w:rsid w:val="009F4884"/>
    <w:rsid w:val="009F6DE1"/>
    <w:rsid w:val="00A007BE"/>
    <w:rsid w:val="00A07012"/>
    <w:rsid w:val="00A07A3E"/>
    <w:rsid w:val="00A07C1F"/>
    <w:rsid w:val="00A10F17"/>
    <w:rsid w:val="00A11FF7"/>
    <w:rsid w:val="00A16BCB"/>
    <w:rsid w:val="00A25824"/>
    <w:rsid w:val="00A312C9"/>
    <w:rsid w:val="00A365DC"/>
    <w:rsid w:val="00A37D4A"/>
    <w:rsid w:val="00A461B7"/>
    <w:rsid w:val="00A51B64"/>
    <w:rsid w:val="00A51DC9"/>
    <w:rsid w:val="00A61D1E"/>
    <w:rsid w:val="00A647B3"/>
    <w:rsid w:val="00A647D5"/>
    <w:rsid w:val="00A649A9"/>
    <w:rsid w:val="00A6612C"/>
    <w:rsid w:val="00A762E3"/>
    <w:rsid w:val="00A772DA"/>
    <w:rsid w:val="00A8332D"/>
    <w:rsid w:val="00A875FA"/>
    <w:rsid w:val="00AA08A2"/>
    <w:rsid w:val="00AA3AAC"/>
    <w:rsid w:val="00AA4A11"/>
    <w:rsid w:val="00AB2069"/>
    <w:rsid w:val="00AB2223"/>
    <w:rsid w:val="00AB6F48"/>
    <w:rsid w:val="00AC0E56"/>
    <w:rsid w:val="00AC265F"/>
    <w:rsid w:val="00AC3928"/>
    <w:rsid w:val="00AC49CF"/>
    <w:rsid w:val="00AC76DE"/>
    <w:rsid w:val="00AD29E9"/>
    <w:rsid w:val="00AE1218"/>
    <w:rsid w:val="00AE6C66"/>
    <w:rsid w:val="00AF3A09"/>
    <w:rsid w:val="00AF52BC"/>
    <w:rsid w:val="00AF58F2"/>
    <w:rsid w:val="00AF5AF7"/>
    <w:rsid w:val="00AF6772"/>
    <w:rsid w:val="00B01BD0"/>
    <w:rsid w:val="00B01BD1"/>
    <w:rsid w:val="00B0350A"/>
    <w:rsid w:val="00B05606"/>
    <w:rsid w:val="00B062E9"/>
    <w:rsid w:val="00B079F8"/>
    <w:rsid w:val="00B12344"/>
    <w:rsid w:val="00B16889"/>
    <w:rsid w:val="00B178EB"/>
    <w:rsid w:val="00B2160B"/>
    <w:rsid w:val="00B21687"/>
    <w:rsid w:val="00B25C0D"/>
    <w:rsid w:val="00B330A0"/>
    <w:rsid w:val="00B35CBE"/>
    <w:rsid w:val="00B35E53"/>
    <w:rsid w:val="00B40024"/>
    <w:rsid w:val="00B43D48"/>
    <w:rsid w:val="00B46779"/>
    <w:rsid w:val="00B47870"/>
    <w:rsid w:val="00B525C0"/>
    <w:rsid w:val="00B52FF3"/>
    <w:rsid w:val="00B56C49"/>
    <w:rsid w:val="00B66A23"/>
    <w:rsid w:val="00B72169"/>
    <w:rsid w:val="00B72A35"/>
    <w:rsid w:val="00B767E6"/>
    <w:rsid w:val="00B804D7"/>
    <w:rsid w:val="00B809DA"/>
    <w:rsid w:val="00B81ED6"/>
    <w:rsid w:val="00B8653E"/>
    <w:rsid w:val="00B87C0E"/>
    <w:rsid w:val="00B87F84"/>
    <w:rsid w:val="00B91BF6"/>
    <w:rsid w:val="00B929B8"/>
    <w:rsid w:val="00B938BF"/>
    <w:rsid w:val="00B93E7E"/>
    <w:rsid w:val="00B94B11"/>
    <w:rsid w:val="00B96622"/>
    <w:rsid w:val="00B97069"/>
    <w:rsid w:val="00B9741F"/>
    <w:rsid w:val="00B97F5C"/>
    <w:rsid w:val="00BA2D52"/>
    <w:rsid w:val="00BA4EC1"/>
    <w:rsid w:val="00BB031B"/>
    <w:rsid w:val="00BB5D43"/>
    <w:rsid w:val="00BC056B"/>
    <w:rsid w:val="00BC0C25"/>
    <w:rsid w:val="00BC2972"/>
    <w:rsid w:val="00BC5746"/>
    <w:rsid w:val="00BC6C7D"/>
    <w:rsid w:val="00BC6D73"/>
    <w:rsid w:val="00BD094A"/>
    <w:rsid w:val="00BD44CE"/>
    <w:rsid w:val="00BD4E12"/>
    <w:rsid w:val="00BE509C"/>
    <w:rsid w:val="00BF3665"/>
    <w:rsid w:val="00BF5B22"/>
    <w:rsid w:val="00BF72ED"/>
    <w:rsid w:val="00BF754F"/>
    <w:rsid w:val="00C006EB"/>
    <w:rsid w:val="00C0463B"/>
    <w:rsid w:val="00C052B6"/>
    <w:rsid w:val="00C05B13"/>
    <w:rsid w:val="00C13463"/>
    <w:rsid w:val="00C143CC"/>
    <w:rsid w:val="00C14EBF"/>
    <w:rsid w:val="00C159FD"/>
    <w:rsid w:val="00C17393"/>
    <w:rsid w:val="00C20E15"/>
    <w:rsid w:val="00C221AD"/>
    <w:rsid w:val="00C2263F"/>
    <w:rsid w:val="00C253A8"/>
    <w:rsid w:val="00C305E2"/>
    <w:rsid w:val="00C3239A"/>
    <w:rsid w:val="00C343B2"/>
    <w:rsid w:val="00C35364"/>
    <w:rsid w:val="00C37234"/>
    <w:rsid w:val="00C40633"/>
    <w:rsid w:val="00C422A5"/>
    <w:rsid w:val="00C43FCD"/>
    <w:rsid w:val="00C57059"/>
    <w:rsid w:val="00C60BE7"/>
    <w:rsid w:val="00C618EF"/>
    <w:rsid w:val="00C64D13"/>
    <w:rsid w:val="00C66C2E"/>
    <w:rsid w:val="00C66FFB"/>
    <w:rsid w:val="00C712C5"/>
    <w:rsid w:val="00C71757"/>
    <w:rsid w:val="00C72750"/>
    <w:rsid w:val="00C727FE"/>
    <w:rsid w:val="00C736AB"/>
    <w:rsid w:val="00C8225A"/>
    <w:rsid w:val="00C82491"/>
    <w:rsid w:val="00C85803"/>
    <w:rsid w:val="00C90782"/>
    <w:rsid w:val="00C9501B"/>
    <w:rsid w:val="00C96B50"/>
    <w:rsid w:val="00CA24C6"/>
    <w:rsid w:val="00CA29A5"/>
    <w:rsid w:val="00CA7B6E"/>
    <w:rsid w:val="00CB0B2B"/>
    <w:rsid w:val="00CB2CD2"/>
    <w:rsid w:val="00CB53CB"/>
    <w:rsid w:val="00CB5409"/>
    <w:rsid w:val="00CB61DC"/>
    <w:rsid w:val="00CB7572"/>
    <w:rsid w:val="00CC17F8"/>
    <w:rsid w:val="00CC2807"/>
    <w:rsid w:val="00CC2FA5"/>
    <w:rsid w:val="00CC3E25"/>
    <w:rsid w:val="00CC6469"/>
    <w:rsid w:val="00CC64DC"/>
    <w:rsid w:val="00CD22E1"/>
    <w:rsid w:val="00CE1AB4"/>
    <w:rsid w:val="00CE7470"/>
    <w:rsid w:val="00CF2E6A"/>
    <w:rsid w:val="00CF2EEB"/>
    <w:rsid w:val="00CF44D5"/>
    <w:rsid w:val="00CF6F29"/>
    <w:rsid w:val="00D060F7"/>
    <w:rsid w:val="00D13B2D"/>
    <w:rsid w:val="00D17878"/>
    <w:rsid w:val="00D20D83"/>
    <w:rsid w:val="00D2233E"/>
    <w:rsid w:val="00D25BA4"/>
    <w:rsid w:val="00D345A0"/>
    <w:rsid w:val="00D3666A"/>
    <w:rsid w:val="00D36E22"/>
    <w:rsid w:val="00D400AC"/>
    <w:rsid w:val="00D4208D"/>
    <w:rsid w:val="00D4399D"/>
    <w:rsid w:val="00D44B26"/>
    <w:rsid w:val="00D4549C"/>
    <w:rsid w:val="00D52FA1"/>
    <w:rsid w:val="00D53928"/>
    <w:rsid w:val="00D565A6"/>
    <w:rsid w:val="00D57445"/>
    <w:rsid w:val="00D60001"/>
    <w:rsid w:val="00D6133C"/>
    <w:rsid w:val="00D62FEF"/>
    <w:rsid w:val="00D6499D"/>
    <w:rsid w:val="00D675D7"/>
    <w:rsid w:val="00D74E20"/>
    <w:rsid w:val="00D86C56"/>
    <w:rsid w:val="00D90D22"/>
    <w:rsid w:val="00D91083"/>
    <w:rsid w:val="00D92100"/>
    <w:rsid w:val="00D95BD4"/>
    <w:rsid w:val="00DA2CB7"/>
    <w:rsid w:val="00DA627D"/>
    <w:rsid w:val="00DB0087"/>
    <w:rsid w:val="00DB1220"/>
    <w:rsid w:val="00DB23AD"/>
    <w:rsid w:val="00DB27EA"/>
    <w:rsid w:val="00DB2E89"/>
    <w:rsid w:val="00DB4929"/>
    <w:rsid w:val="00DB4C1A"/>
    <w:rsid w:val="00DC374B"/>
    <w:rsid w:val="00DC788F"/>
    <w:rsid w:val="00DD33B2"/>
    <w:rsid w:val="00DD4311"/>
    <w:rsid w:val="00DD717B"/>
    <w:rsid w:val="00DE0CEB"/>
    <w:rsid w:val="00DE1AC3"/>
    <w:rsid w:val="00DE434F"/>
    <w:rsid w:val="00DE5C08"/>
    <w:rsid w:val="00DF0776"/>
    <w:rsid w:val="00DF2C0F"/>
    <w:rsid w:val="00DF7989"/>
    <w:rsid w:val="00DF7A03"/>
    <w:rsid w:val="00E01E44"/>
    <w:rsid w:val="00E03BE2"/>
    <w:rsid w:val="00E06817"/>
    <w:rsid w:val="00E155CC"/>
    <w:rsid w:val="00E15909"/>
    <w:rsid w:val="00E170DC"/>
    <w:rsid w:val="00E2295D"/>
    <w:rsid w:val="00E22C06"/>
    <w:rsid w:val="00E25F6B"/>
    <w:rsid w:val="00E30319"/>
    <w:rsid w:val="00E440F4"/>
    <w:rsid w:val="00E44582"/>
    <w:rsid w:val="00E45B7C"/>
    <w:rsid w:val="00E45EEC"/>
    <w:rsid w:val="00E46DB9"/>
    <w:rsid w:val="00E534A0"/>
    <w:rsid w:val="00E64BE2"/>
    <w:rsid w:val="00E64F20"/>
    <w:rsid w:val="00E65F3B"/>
    <w:rsid w:val="00E66660"/>
    <w:rsid w:val="00E66ED5"/>
    <w:rsid w:val="00E70D31"/>
    <w:rsid w:val="00E71CB8"/>
    <w:rsid w:val="00E723EE"/>
    <w:rsid w:val="00E737B5"/>
    <w:rsid w:val="00E80B0B"/>
    <w:rsid w:val="00E81B5D"/>
    <w:rsid w:val="00E83CE0"/>
    <w:rsid w:val="00E8668D"/>
    <w:rsid w:val="00E871F9"/>
    <w:rsid w:val="00E92594"/>
    <w:rsid w:val="00E9599C"/>
    <w:rsid w:val="00EA1257"/>
    <w:rsid w:val="00EA1883"/>
    <w:rsid w:val="00EA3CFB"/>
    <w:rsid w:val="00EA4232"/>
    <w:rsid w:val="00EA5DD2"/>
    <w:rsid w:val="00EA6046"/>
    <w:rsid w:val="00EA78E9"/>
    <w:rsid w:val="00EB067F"/>
    <w:rsid w:val="00EB34B2"/>
    <w:rsid w:val="00EB7A48"/>
    <w:rsid w:val="00EC4A74"/>
    <w:rsid w:val="00EC6107"/>
    <w:rsid w:val="00ED01A1"/>
    <w:rsid w:val="00ED1C03"/>
    <w:rsid w:val="00ED273D"/>
    <w:rsid w:val="00ED4007"/>
    <w:rsid w:val="00EE4DE7"/>
    <w:rsid w:val="00EE5525"/>
    <w:rsid w:val="00EF04FF"/>
    <w:rsid w:val="00EF268A"/>
    <w:rsid w:val="00EF2885"/>
    <w:rsid w:val="00EF53D2"/>
    <w:rsid w:val="00EF586B"/>
    <w:rsid w:val="00EF5B08"/>
    <w:rsid w:val="00F05D9F"/>
    <w:rsid w:val="00F11A88"/>
    <w:rsid w:val="00F13E5C"/>
    <w:rsid w:val="00F14D62"/>
    <w:rsid w:val="00F15DEA"/>
    <w:rsid w:val="00F22BCF"/>
    <w:rsid w:val="00F23783"/>
    <w:rsid w:val="00F23ADF"/>
    <w:rsid w:val="00F24516"/>
    <w:rsid w:val="00F259E6"/>
    <w:rsid w:val="00F260D3"/>
    <w:rsid w:val="00F275EC"/>
    <w:rsid w:val="00F2792A"/>
    <w:rsid w:val="00F31B5A"/>
    <w:rsid w:val="00F33D5F"/>
    <w:rsid w:val="00F34CB3"/>
    <w:rsid w:val="00F36853"/>
    <w:rsid w:val="00F45056"/>
    <w:rsid w:val="00F45603"/>
    <w:rsid w:val="00F5624E"/>
    <w:rsid w:val="00F56BA3"/>
    <w:rsid w:val="00F63D4C"/>
    <w:rsid w:val="00F6466F"/>
    <w:rsid w:val="00F664A9"/>
    <w:rsid w:val="00F66F66"/>
    <w:rsid w:val="00F67319"/>
    <w:rsid w:val="00F67BCE"/>
    <w:rsid w:val="00F67E54"/>
    <w:rsid w:val="00F7000F"/>
    <w:rsid w:val="00F75396"/>
    <w:rsid w:val="00F80445"/>
    <w:rsid w:val="00F822C7"/>
    <w:rsid w:val="00F8260D"/>
    <w:rsid w:val="00F85C56"/>
    <w:rsid w:val="00F879FD"/>
    <w:rsid w:val="00F954A5"/>
    <w:rsid w:val="00F961FA"/>
    <w:rsid w:val="00FA1BDB"/>
    <w:rsid w:val="00FA76C4"/>
    <w:rsid w:val="00FB07ED"/>
    <w:rsid w:val="00FB5CB7"/>
    <w:rsid w:val="00FB7CFC"/>
    <w:rsid w:val="00FC031F"/>
    <w:rsid w:val="00FC0A5A"/>
    <w:rsid w:val="00FC3A36"/>
    <w:rsid w:val="00FC3C9E"/>
    <w:rsid w:val="00FC4585"/>
    <w:rsid w:val="00FC59E1"/>
    <w:rsid w:val="00FD1422"/>
    <w:rsid w:val="00FD2B94"/>
    <w:rsid w:val="00FD7545"/>
    <w:rsid w:val="00FE18A5"/>
    <w:rsid w:val="00FE371B"/>
    <w:rsid w:val="00FE3877"/>
    <w:rsid w:val="00FE4798"/>
    <w:rsid w:val="00FF0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paragraph" w:styleId="Heading2">
    <w:name w:val="heading 2"/>
    <w:basedOn w:val="Normal"/>
    <w:link w:val="Heading2Char"/>
    <w:uiPriority w:val="9"/>
    <w:qFormat/>
    <w:rsid w:val="00DF0776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64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153A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F5B22"/>
    <w:rPr>
      <w:i/>
      <w:iCs/>
    </w:rPr>
  </w:style>
  <w:style w:type="paragraph" w:customStyle="1" w:styleId="normal0">
    <w:name w:val="normal"/>
    <w:rsid w:val="004B79C7"/>
    <w:rPr>
      <w:rFonts w:ascii="Arial" w:eastAsia="Arial" w:hAnsi="Arial" w:cs="Arial"/>
      <w:lang w:bidi="si-LK"/>
    </w:rPr>
  </w:style>
  <w:style w:type="paragraph" w:styleId="NoSpacing">
    <w:name w:val="No Spacing"/>
    <w:uiPriority w:val="1"/>
    <w:qFormat/>
    <w:rsid w:val="00605104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655093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F0776"/>
    <w:rPr>
      <w:rFonts w:ascii="Times New Roman" w:eastAsia="Times New Roman" w:hAnsi="Times New Roman" w:cs="Times New Roman"/>
      <w:b/>
      <w:bCs/>
      <w:sz w:val="36"/>
      <w:szCs w:val="36"/>
      <w:lang w:bidi="si-L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hcicolombo.gov.in/section/speeches-and-interviews/list-of-outcomes-visit-of-prime-minister-to-sri-lanka-april-04-06-202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ea.gov.in/press-releases.htm?dtl/3938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A7F0-14B0-4197-AD98-E7DC0AD4E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HP600PRO-02</cp:lastModifiedBy>
  <cp:revision>4</cp:revision>
  <cp:lastPrinted>2025-04-05T17:05:00Z</cp:lastPrinted>
  <dcterms:created xsi:type="dcterms:W3CDTF">2025-04-05T15:52:00Z</dcterms:created>
  <dcterms:modified xsi:type="dcterms:W3CDTF">2025-04-05T17:12:00Z</dcterms:modified>
</cp:coreProperties>
</file>