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945998" w:rsidRDefault="00CF2E6A" w:rsidP="00124C69">
      <w:pPr>
        <w:spacing w:after="0" w:line="240" w:lineRule="auto"/>
        <w:jc w:val="center"/>
        <w:rPr>
          <w:rFonts w:ascii="Latha" w:hAnsi="Latha" w:cs="Latha"/>
          <w:b/>
          <w:bCs/>
          <w:sz w:val="24"/>
          <w:szCs w:val="24"/>
          <w:lang w:bidi="ta-IN"/>
        </w:rPr>
      </w:pPr>
      <w:r w:rsidRPr="00945998">
        <w:rPr>
          <w:rFonts w:ascii="Latha" w:hAnsi="Latha" w:cs="Latha"/>
          <w:b/>
          <w:bCs/>
          <w:sz w:val="24"/>
          <w:szCs w:val="24"/>
          <w:cs/>
          <w:lang w:bidi="ta-IN"/>
        </w:rPr>
        <w:t>இந்திய</w:t>
      </w:r>
      <w:r w:rsidRPr="00945998">
        <w:rPr>
          <w:rFonts w:ascii="Latha" w:hAnsi="Latha" w:cs="Latha"/>
          <w:b/>
          <w:bCs/>
          <w:sz w:val="24"/>
          <w:szCs w:val="24"/>
          <w:lang w:bidi="ta-IN"/>
        </w:rPr>
        <w:t xml:space="preserve"> </w:t>
      </w:r>
      <w:r w:rsidRPr="00945998">
        <w:rPr>
          <w:rFonts w:ascii="Latha" w:hAnsi="Latha" w:cs="Latha"/>
          <w:b/>
          <w:bCs/>
          <w:sz w:val="24"/>
          <w:szCs w:val="24"/>
          <w:cs/>
          <w:lang w:bidi="ta-IN"/>
        </w:rPr>
        <w:t>உயர்</w:t>
      </w:r>
      <w:r w:rsidRPr="00945998">
        <w:rPr>
          <w:rFonts w:ascii="Latha" w:hAnsi="Latha" w:cs="Latha"/>
          <w:b/>
          <w:bCs/>
          <w:sz w:val="24"/>
          <w:szCs w:val="24"/>
          <w:lang w:bidi="ta-IN"/>
        </w:rPr>
        <w:t xml:space="preserve"> </w:t>
      </w:r>
      <w:r w:rsidRPr="00945998">
        <w:rPr>
          <w:rFonts w:ascii="Latha" w:hAnsi="Latha" w:cs="Latha"/>
          <w:b/>
          <w:bCs/>
          <w:sz w:val="24"/>
          <w:szCs w:val="24"/>
          <w:cs/>
          <w:lang w:bidi="ta-IN"/>
        </w:rPr>
        <w:t>ஸ்தானிகராலயம்</w:t>
      </w:r>
    </w:p>
    <w:p w:rsidR="00D62FEF" w:rsidRPr="00945998" w:rsidRDefault="00CF2E6A" w:rsidP="00124C69">
      <w:pPr>
        <w:spacing w:after="0" w:line="240" w:lineRule="auto"/>
        <w:jc w:val="center"/>
        <w:rPr>
          <w:rFonts w:ascii="Latha" w:hAnsi="Latha" w:cs="Latha"/>
          <w:b/>
          <w:bCs/>
          <w:sz w:val="24"/>
          <w:szCs w:val="24"/>
          <w:lang w:bidi="ta-IN"/>
        </w:rPr>
      </w:pPr>
      <w:r w:rsidRPr="00945998">
        <w:rPr>
          <w:rFonts w:ascii="Latha" w:hAnsi="Latha" w:cs="Latha"/>
          <w:b/>
          <w:bCs/>
          <w:sz w:val="24"/>
          <w:szCs w:val="24"/>
          <w:cs/>
          <w:lang w:bidi="ta-IN"/>
        </w:rPr>
        <w:t>கொழும்பு</w:t>
      </w:r>
    </w:p>
    <w:p w:rsidR="00760B04" w:rsidRPr="00945998" w:rsidRDefault="00760B04" w:rsidP="00124C69">
      <w:pPr>
        <w:spacing w:after="0" w:line="240" w:lineRule="auto"/>
        <w:jc w:val="center"/>
        <w:rPr>
          <w:rFonts w:ascii="Latha" w:hAnsi="Latha" w:cs="Latha"/>
          <w:b/>
          <w:bCs/>
          <w:sz w:val="24"/>
          <w:szCs w:val="24"/>
          <w:u w:val="single"/>
          <w:lang w:bidi="ta-IN"/>
        </w:rPr>
      </w:pPr>
    </w:p>
    <w:p w:rsidR="00AE546F" w:rsidRPr="00945998" w:rsidRDefault="00CF2E6A" w:rsidP="00124C69">
      <w:pPr>
        <w:spacing w:after="0" w:line="240" w:lineRule="auto"/>
        <w:jc w:val="center"/>
        <w:rPr>
          <w:rStyle w:val="Strong"/>
          <w:rFonts w:ascii="Latha" w:hAnsi="Latha" w:cs="Latha"/>
          <w:sz w:val="24"/>
          <w:szCs w:val="24"/>
          <w:u w:val="single"/>
          <w:bdr w:val="none" w:sz="0" w:space="0" w:color="auto" w:frame="1"/>
        </w:rPr>
      </w:pPr>
      <w:r w:rsidRPr="00945998">
        <w:rPr>
          <w:rFonts w:ascii="Latha" w:hAnsi="Latha" w:cs="Latha"/>
          <w:b/>
          <w:bCs/>
          <w:sz w:val="24"/>
          <w:szCs w:val="24"/>
          <w:cs/>
          <w:lang w:bidi="ta-IN"/>
        </w:rPr>
        <w:t>ஊடக</w:t>
      </w:r>
      <w:r w:rsidRPr="00945998">
        <w:rPr>
          <w:rFonts w:ascii="Latha" w:hAnsi="Latha" w:cs="Latha"/>
          <w:b/>
          <w:bCs/>
          <w:sz w:val="24"/>
          <w:szCs w:val="24"/>
          <w:lang w:bidi="ta-IN"/>
        </w:rPr>
        <w:t xml:space="preserve"> </w:t>
      </w:r>
      <w:r w:rsidRPr="00945998">
        <w:rPr>
          <w:rFonts w:ascii="Latha" w:hAnsi="Latha" w:cs="Latha"/>
          <w:b/>
          <w:bCs/>
          <w:sz w:val="24"/>
          <w:szCs w:val="24"/>
          <w:cs/>
          <w:lang w:bidi="ta-IN"/>
        </w:rPr>
        <w:t>அறிக்கை</w:t>
      </w:r>
    </w:p>
    <w:p w:rsidR="00945998" w:rsidRPr="00945998" w:rsidRDefault="00945998" w:rsidP="00124C69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sz w:val="24"/>
          <w:szCs w:val="24"/>
        </w:rPr>
      </w:pPr>
    </w:p>
    <w:p w:rsidR="001316C2" w:rsidRPr="00D747F9" w:rsidRDefault="00CC6F62" w:rsidP="00124C69">
      <w:pPr>
        <w:spacing w:after="0" w:line="240" w:lineRule="auto"/>
        <w:ind w:firstLine="720"/>
        <w:jc w:val="center"/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</w:pPr>
      <w:proofErr w:type="spellStart"/>
      <w:r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>பெருந்தோட்ட</w:t>
      </w:r>
      <w:proofErr w:type="spellEnd"/>
      <w:r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 xml:space="preserve"> </w:t>
      </w:r>
      <w:proofErr w:type="spellStart"/>
      <w:r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>பகுதிகளில்</w:t>
      </w:r>
      <w:proofErr w:type="spellEnd"/>
      <w:r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 xml:space="preserve"> </w:t>
      </w:r>
      <w:proofErr w:type="spellStart"/>
      <w:r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>உள்ள</w:t>
      </w:r>
      <w:proofErr w:type="spellEnd"/>
      <w:r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 xml:space="preserve"> </w:t>
      </w:r>
      <w:proofErr w:type="spellStart"/>
      <w:r w:rsidR="00A81214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>பாடசாலைகளைத்</w:t>
      </w:r>
      <w:proofErr w:type="spellEnd"/>
      <w:r w:rsidR="00A81214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 xml:space="preserve"> </w:t>
      </w:r>
      <w:proofErr w:type="spellStart"/>
      <w:r w:rsidR="00A81214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>தரமுயர்த்துவதற்கான</w:t>
      </w:r>
      <w:proofErr w:type="spellEnd"/>
      <w:r w:rsidR="00A81214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 xml:space="preserve"> </w:t>
      </w:r>
      <w:proofErr w:type="spellStart"/>
      <w:r w:rsidR="00A81214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>நன்கொடை</w:t>
      </w:r>
      <w:proofErr w:type="spellEnd"/>
      <w:r w:rsidR="00A81214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 xml:space="preserve"> </w:t>
      </w:r>
      <w:proofErr w:type="spellStart"/>
      <w:r w:rsidR="00A81214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>உதவியை</w:t>
      </w:r>
      <w:proofErr w:type="spellEnd"/>
      <w:r w:rsidR="00A81214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 xml:space="preserve"> </w:t>
      </w:r>
      <w:proofErr w:type="spellStart"/>
      <w:r w:rsidR="00A81214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>இந்திய</w:t>
      </w:r>
      <w:proofErr w:type="spellEnd"/>
      <w:r w:rsidR="00A81214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 xml:space="preserve"> </w:t>
      </w:r>
      <w:proofErr w:type="spellStart"/>
      <w:r w:rsidR="00A81214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>அரசாங்கம்</w:t>
      </w:r>
      <w:proofErr w:type="spellEnd"/>
      <w:r w:rsidR="009C3583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 xml:space="preserve"> </w:t>
      </w:r>
      <w:proofErr w:type="spellStart"/>
      <w:r w:rsidR="009C3583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>இரு</w:t>
      </w:r>
      <w:proofErr w:type="spellEnd"/>
      <w:r w:rsidR="009C3583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 xml:space="preserve"> </w:t>
      </w:r>
      <w:proofErr w:type="spellStart"/>
      <w:r w:rsidR="009C3583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>மடங்காக</w:t>
      </w:r>
      <w:proofErr w:type="spellEnd"/>
      <w:r w:rsidR="009C3583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 xml:space="preserve"> </w:t>
      </w:r>
      <w:proofErr w:type="spellStart"/>
      <w:r w:rsidR="009C3583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>அதிகரித்தது</w:t>
      </w:r>
      <w:proofErr w:type="spellEnd"/>
      <w:r w:rsidR="00A81214">
        <w:rPr>
          <w:rFonts w:ascii="Verdana" w:hAnsi="Latha" w:cs="Latha"/>
          <w:b/>
          <w:bCs/>
          <w:color w:val="333333"/>
          <w:sz w:val="24"/>
          <w:szCs w:val="24"/>
          <w:u w:val="single"/>
          <w:shd w:val="clear" w:color="auto" w:fill="FFFFFF"/>
          <w:lang w:bidi="ta-IN"/>
        </w:rPr>
        <w:t xml:space="preserve"> </w:t>
      </w:r>
    </w:p>
    <w:p w:rsidR="00D747F9" w:rsidRPr="00D747F9" w:rsidRDefault="00D747F9" w:rsidP="00124C69">
      <w:pPr>
        <w:spacing w:after="0" w:line="240" w:lineRule="auto"/>
        <w:ind w:firstLine="720"/>
        <w:jc w:val="center"/>
        <w:rPr>
          <w:rFonts w:ascii="Verdana" w:hAnsi="Verdana" w:cs="Latha"/>
          <w:color w:val="333333"/>
          <w:sz w:val="24"/>
          <w:szCs w:val="24"/>
          <w:shd w:val="clear" w:color="auto" w:fill="FFFFFF"/>
          <w:lang w:bidi="ta-IN"/>
        </w:rPr>
      </w:pPr>
    </w:p>
    <w:p w:rsidR="005A6F74" w:rsidRDefault="005A6F74" w:rsidP="00124C69">
      <w:pPr>
        <w:spacing w:after="0" w:line="240" w:lineRule="auto"/>
        <w:ind w:firstLine="720"/>
        <w:jc w:val="both"/>
        <w:rPr>
          <w:rFonts w:ascii="Latha" w:hAnsi="Latha" w:cs="Latha"/>
        </w:rPr>
      </w:pPr>
      <w:proofErr w:type="spellStart"/>
      <w:r>
        <w:rPr>
          <w:rFonts w:ascii="Latha" w:hAnsi="Latha" w:cs="Latha"/>
        </w:rPr>
        <w:t>இலங்கையின்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பெருந்தோட்ட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பகுதிகளில்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உள்ள</w:t>
      </w:r>
      <w:proofErr w:type="spellEnd"/>
      <w:r>
        <w:rPr>
          <w:rFonts w:ascii="Latha" w:hAnsi="Latha" w:cs="Latha"/>
        </w:rPr>
        <w:t xml:space="preserve"> 9 </w:t>
      </w:r>
      <w:proofErr w:type="spellStart"/>
      <w:r>
        <w:rPr>
          <w:rFonts w:ascii="Latha" w:hAnsi="Latha" w:cs="Latha"/>
        </w:rPr>
        <w:t>பாடசாலைகளை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9C3583">
        <w:rPr>
          <w:rFonts w:ascii="Latha" w:hAnsi="Latha" w:cs="Latha"/>
        </w:rPr>
        <w:t>தரமுயர்த்துவதற்காக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9C3583">
        <w:rPr>
          <w:rFonts w:ascii="Latha" w:hAnsi="Latha" w:cs="Latha"/>
        </w:rPr>
        <w:t>அரசாங்கத்</w:t>
      </w:r>
      <w:r>
        <w:rPr>
          <w:rFonts w:ascii="Latha" w:hAnsi="Latha" w:cs="Latha"/>
        </w:rPr>
        <w:t>தினால்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9C3583">
        <w:rPr>
          <w:rFonts w:ascii="Latha" w:hAnsi="Latha" w:cs="Latha"/>
        </w:rPr>
        <w:t>வழங்கப்பட்ட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நன்கொடை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9C3583">
        <w:rPr>
          <w:rFonts w:ascii="Latha" w:hAnsi="Latha" w:cs="Latha"/>
        </w:rPr>
        <w:t>உதவி</w:t>
      </w:r>
      <w:r w:rsidR="00F200E3">
        <w:rPr>
          <w:rFonts w:ascii="Latha" w:hAnsi="Latha" w:cs="Latha"/>
        </w:rPr>
        <w:t>த்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தொகையினை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</w:t>
      </w:r>
      <w:r w:rsidR="00F200E3">
        <w:rPr>
          <w:rFonts w:ascii="Latha" w:hAnsi="Latha" w:cs="Latha"/>
        </w:rPr>
        <w:t>ரு</w:t>
      </w:r>
      <w:proofErr w:type="spellEnd"/>
      <w:r w:rsidR="00F200E3">
        <w:rPr>
          <w:rFonts w:ascii="Latha" w:hAnsi="Latha" w:cs="Latha"/>
        </w:rPr>
        <w:t xml:space="preserve"> </w:t>
      </w:r>
      <w:proofErr w:type="spellStart"/>
      <w:r w:rsidR="00F200E3">
        <w:rPr>
          <w:rFonts w:ascii="Latha" w:hAnsi="Latha" w:cs="Latha"/>
        </w:rPr>
        <w:t>மடங்காக</w:t>
      </w:r>
      <w:proofErr w:type="spellEnd"/>
      <w:r w:rsidR="00F200E3">
        <w:rPr>
          <w:rFonts w:ascii="Latha" w:hAnsi="Latha" w:cs="Latha"/>
        </w:rPr>
        <w:t xml:space="preserve"> </w:t>
      </w:r>
      <w:proofErr w:type="spellStart"/>
      <w:r w:rsidR="00F200E3">
        <w:rPr>
          <w:rFonts w:ascii="Latha" w:hAnsi="Latha" w:cs="Latha"/>
        </w:rPr>
        <w:t>அதிகரிக்கும்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நடவடிக்கைகளுக்கான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முறைமைகளை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F200E3">
        <w:rPr>
          <w:rFonts w:ascii="Latha" w:hAnsi="Latha" w:cs="Latha"/>
        </w:rPr>
        <w:t>உறு</w:t>
      </w:r>
      <w:r>
        <w:rPr>
          <w:rFonts w:ascii="Latha" w:hAnsi="Latha" w:cs="Latha"/>
        </w:rPr>
        <w:t>திப்படுத்தும்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இராஜதந்திர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F200E3">
        <w:rPr>
          <w:rFonts w:ascii="Latha" w:hAnsi="Latha" w:cs="Latha"/>
        </w:rPr>
        <w:t>ஆவண</w:t>
      </w:r>
      <w:r>
        <w:rPr>
          <w:rFonts w:ascii="Latha" w:hAnsi="Latha" w:cs="Latha"/>
        </w:rPr>
        <w:t>ங்களில்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இலங்கைக்கான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உயர்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ஸ்தானிகர்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கௌரவ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சந்தோஷ்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F200E3">
        <w:rPr>
          <w:rFonts w:ascii="Latha" w:hAnsi="Latha" w:cs="Latha"/>
        </w:rPr>
        <w:t>ஜா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கல்வி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விஞ்ஞானம்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தொழில்நுட்ப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அமைச்சின்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F200E3">
        <w:rPr>
          <w:rFonts w:ascii="Latha" w:hAnsi="Latha" w:cs="Latha"/>
        </w:rPr>
        <w:t>செயலாளர்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திருமதி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DD3927">
        <w:rPr>
          <w:rFonts w:ascii="Latha" w:hAnsi="Latha" w:cs="Latha"/>
        </w:rPr>
        <w:t>ஜே.</w:t>
      </w:r>
      <w:r>
        <w:rPr>
          <w:rFonts w:ascii="Latha" w:hAnsi="Latha" w:cs="Latha"/>
        </w:rPr>
        <w:t>எம்</w:t>
      </w:r>
      <w:r w:rsidR="00DD3927">
        <w:rPr>
          <w:rFonts w:ascii="Latha" w:hAnsi="Latha" w:cs="Latha"/>
        </w:rPr>
        <w:t>.</w:t>
      </w:r>
      <w:r>
        <w:rPr>
          <w:rFonts w:ascii="Latha" w:hAnsi="Latha" w:cs="Latha"/>
        </w:rPr>
        <w:t>திலகா</w:t>
      </w:r>
      <w:proofErr w:type="spellEnd"/>
      <w:r w:rsidR="00D17218">
        <w:rPr>
          <w:rFonts w:ascii="Latha" w:hAnsi="Latha" w:cs="Latha"/>
        </w:rPr>
        <w:t xml:space="preserve"> </w:t>
      </w:r>
      <w:proofErr w:type="spellStart"/>
      <w:r w:rsidR="00D17218">
        <w:rPr>
          <w:rFonts w:ascii="Latha" w:hAnsi="Latha" w:cs="Latha"/>
        </w:rPr>
        <w:t>ஜயசுந்தர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ஆகியோர்</w:t>
      </w:r>
      <w:proofErr w:type="spellEnd"/>
      <w:r>
        <w:rPr>
          <w:rFonts w:ascii="Latha" w:hAnsi="Latha" w:cs="Latha"/>
        </w:rPr>
        <w:t xml:space="preserve"> 2024 </w:t>
      </w:r>
      <w:proofErr w:type="spellStart"/>
      <w:r>
        <w:rPr>
          <w:rFonts w:ascii="Latha" w:hAnsi="Latha" w:cs="Latha"/>
        </w:rPr>
        <w:t>ஒக்டோபர்</w:t>
      </w:r>
      <w:proofErr w:type="spellEnd"/>
      <w:r>
        <w:rPr>
          <w:rFonts w:ascii="Latha" w:hAnsi="Latha" w:cs="Latha"/>
        </w:rPr>
        <w:t xml:space="preserve"> 18 </w:t>
      </w:r>
      <w:proofErr w:type="spellStart"/>
      <w:r>
        <w:rPr>
          <w:rFonts w:ascii="Latha" w:hAnsi="Latha" w:cs="Latha"/>
        </w:rPr>
        <w:t>ஆம்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திகதி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கைச்சாத்தி</w:t>
      </w:r>
      <w:r w:rsidR="00DD3927">
        <w:rPr>
          <w:rFonts w:ascii="Latha" w:hAnsi="Latha" w:cs="Latha"/>
        </w:rPr>
        <w:t>ட்டதுடன்</w:t>
      </w:r>
      <w:proofErr w:type="spellEnd"/>
      <w:r w:rsidR="00DD3927">
        <w:rPr>
          <w:rFonts w:ascii="Latha" w:hAnsi="Latha" w:cs="Latha"/>
        </w:rPr>
        <w:t>,</w:t>
      </w:r>
      <w:r>
        <w:rPr>
          <w:rFonts w:ascii="Latha" w:hAnsi="Latha" w:cs="Latha"/>
        </w:rPr>
        <w:t xml:space="preserve"> </w:t>
      </w:r>
      <w:proofErr w:type="spellStart"/>
      <w:r w:rsidR="00DD3927">
        <w:rPr>
          <w:rFonts w:ascii="Latha" w:hAnsi="Latha" w:cs="Latha"/>
        </w:rPr>
        <w:t>அதற்கா</w:t>
      </w:r>
      <w:proofErr w:type="gramStart"/>
      <w:r w:rsidR="00DD3927">
        <w:rPr>
          <w:rFonts w:ascii="Latha" w:hAnsi="Latha" w:cs="Latha"/>
        </w:rPr>
        <w:t>ன</w:t>
      </w:r>
      <w:proofErr w:type="spellEnd"/>
      <w:r w:rsidR="00DD3927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இர</w:t>
      </w:r>
      <w:proofErr w:type="gramEnd"/>
      <w:r>
        <w:rPr>
          <w:rFonts w:ascii="Latha" w:hAnsi="Latha" w:cs="Latha"/>
        </w:rPr>
        <w:t>ாஜதந்திர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ஆவணங்களும்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8A1753">
        <w:rPr>
          <w:rFonts w:ascii="Latha" w:hAnsi="Latha" w:cs="Latha"/>
        </w:rPr>
        <w:t>பரிமாறப்பட்டன</w:t>
      </w:r>
      <w:proofErr w:type="spellEnd"/>
      <w:r>
        <w:rPr>
          <w:rFonts w:ascii="Latha" w:hAnsi="Latha" w:cs="Latha"/>
        </w:rPr>
        <w:t xml:space="preserve">. </w:t>
      </w:r>
      <w:proofErr w:type="spellStart"/>
      <w:r>
        <w:rPr>
          <w:rFonts w:ascii="Latha" w:hAnsi="Latha" w:cs="Latha"/>
        </w:rPr>
        <w:t>இலங்கை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அரசாங்கத்தின்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கோரிக்கைக்கு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அமைவாக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மேலதிக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ஒதுக்கீடு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மேற்கொள்ளப்பட்டிருக்கும்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8A1753">
        <w:rPr>
          <w:rFonts w:ascii="Latha" w:hAnsi="Latha" w:cs="Latha"/>
        </w:rPr>
        <w:t>நிலையில்</w:t>
      </w:r>
      <w:proofErr w:type="spellEnd"/>
      <w:r w:rsidR="008A1753">
        <w:rPr>
          <w:rFonts w:ascii="Latha" w:hAnsi="Latha" w:cs="Latha"/>
        </w:rPr>
        <w:t>,</w:t>
      </w:r>
      <w:r>
        <w:rPr>
          <w:rFonts w:ascii="Latha" w:hAnsi="Latha" w:cs="Latha"/>
        </w:rPr>
        <w:t xml:space="preserve"> </w:t>
      </w:r>
      <w:proofErr w:type="spellStart"/>
      <w:r w:rsidR="008A1753">
        <w:rPr>
          <w:rFonts w:ascii="Latha" w:hAnsi="Latha" w:cs="Latha"/>
        </w:rPr>
        <w:t>இத்திட்ட</w:t>
      </w:r>
      <w:r>
        <w:rPr>
          <w:rFonts w:ascii="Latha" w:hAnsi="Latha" w:cs="Latha"/>
        </w:rPr>
        <w:t>த்திற்கான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அரசாங்கத்தின்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ஒட்டுமொத்த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ஒதுக்கீடு</w:t>
      </w:r>
      <w:proofErr w:type="spellEnd"/>
      <w:r>
        <w:rPr>
          <w:rFonts w:ascii="Latha" w:hAnsi="Latha" w:cs="Latha"/>
        </w:rPr>
        <w:t xml:space="preserve"> 600 </w:t>
      </w:r>
      <w:proofErr w:type="spellStart"/>
      <w:r>
        <w:rPr>
          <w:rFonts w:ascii="Latha" w:hAnsi="Latha" w:cs="Latha"/>
        </w:rPr>
        <w:t>மில்லியன்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இலங்கை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ரூபாவாக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8A1753">
        <w:rPr>
          <w:rFonts w:ascii="Latha" w:hAnsi="Latha" w:cs="Latha"/>
        </w:rPr>
        <w:t>அதிகரித்துள்ளது</w:t>
      </w:r>
      <w:proofErr w:type="spellEnd"/>
      <w:r>
        <w:rPr>
          <w:rFonts w:ascii="Latha" w:hAnsi="Latha" w:cs="Latha"/>
        </w:rPr>
        <w:t>.</w:t>
      </w:r>
    </w:p>
    <w:p w:rsidR="00124C69" w:rsidRDefault="00124C69" w:rsidP="00124C69">
      <w:pPr>
        <w:spacing w:after="0" w:line="240" w:lineRule="auto"/>
        <w:ind w:firstLine="720"/>
        <w:jc w:val="both"/>
        <w:rPr>
          <w:rFonts w:ascii="Latha" w:hAnsi="Latha" w:cs="Latha"/>
        </w:rPr>
      </w:pPr>
    </w:p>
    <w:p w:rsidR="005A6F74" w:rsidRDefault="008A1753" w:rsidP="00124C69">
      <w:pPr>
        <w:spacing w:after="0" w:line="240" w:lineRule="auto"/>
        <w:jc w:val="both"/>
        <w:rPr>
          <w:rFonts w:ascii="Latha" w:hAnsi="Latha" w:cs="Latha"/>
          <w:lang w:bidi="ta-IN"/>
        </w:rPr>
      </w:pPr>
      <w:r>
        <w:rPr>
          <w:rFonts w:ascii="Latha" w:hAnsi="Latha" w:cs="Latha"/>
        </w:rPr>
        <w:t>2.</w:t>
      </w:r>
      <w:r>
        <w:rPr>
          <w:rFonts w:ascii="Latha" w:hAnsi="Latha" w:cs="Latha"/>
        </w:rPr>
        <w:tab/>
      </w:r>
      <w:proofErr w:type="spellStart"/>
      <w:r w:rsidR="00700D6F">
        <w:rPr>
          <w:rFonts w:ascii="Latha" w:hAnsi="Latha" w:cs="Latha"/>
        </w:rPr>
        <w:t>குறித்த</w:t>
      </w:r>
      <w:proofErr w:type="spellEnd"/>
      <w:r w:rsidR="00700D6F">
        <w:rPr>
          <w:rFonts w:ascii="Latha" w:hAnsi="Latha" w:cs="Latha"/>
        </w:rPr>
        <w:t xml:space="preserve"> </w:t>
      </w:r>
      <w:proofErr w:type="spellStart"/>
      <w:r w:rsidR="00700D6F">
        <w:rPr>
          <w:rFonts w:ascii="Latha" w:hAnsi="Latha" w:cs="Latha"/>
        </w:rPr>
        <w:t>ஒதுக்கீட்டின்</w:t>
      </w:r>
      <w:proofErr w:type="spellEnd"/>
      <w:r w:rsidR="00700D6F">
        <w:rPr>
          <w:rFonts w:ascii="Latha" w:hAnsi="Latha" w:cs="Latha"/>
        </w:rPr>
        <w:t xml:space="preserve"> </w:t>
      </w:r>
      <w:proofErr w:type="spellStart"/>
      <w:r w:rsidR="00700D6F">
        <w:rPr>
          <w:rFonts w:ascii="Latha" w:hAnsi="Latha" w:cs="Latha"/>
        </w:rPr>
        <w:t>அடிப்படையில்</w:t>
      </w:r>
      <w:proofErr w:type="spellEnd"/>
      <w:r w:rsidR="00700D6F">
        <w:rPr>
          <w:rFonts w:ascii="Latha" w:hAnsi="Latha" w:cs="Latha"/>
        </w:rPr>
        <w:t xml:space="preserve">, </w:t>
      </w:r>
      <w:proofErr w:type="spellStart"/>
      <w:r w:rsidR="005A6F74">
        <w:rPr>
          <w:rFonts w:ascii="Latha" w:hAnsi="Latha" w:cs="Latha"/>
        </w:rPr>
        <w:t>இலங்கை</w:t>
      </w:r>
      <w:proofErr w:type="spellEnd"/>
      <w:r w:rsidR="005A6F74">
        <w:rPr>
          <w:rFonts w:ascii="Latha" w:hAnsi="Latha" w:cs="Latha"/>
        </w:rPr>
        <w:t xml:space="preserve"> </w:t>
      </w:r>
      <w:proofErr w:type="spellStart"/>
      <w:r w:rsidR="005A6F74">
        <w:rPr>
          <w:rFonts w:ascii="Latha" w:hAnsi="Latha" w:cs="Latha"/>
        </w:rPr>
        <w:t>அரசாங்கத்தினால்</w:t>
      </w:r>
      <w:proofErr w:type="spellEnd"/>
      <w:r w:rsidR="005A6F74">
        <w:rPr>
          <w:rFonts w:ascii="Latha" w:hAnsi="Latha" w:cs="Latha"/>
        </w:rPr>
        <w:t xml:space="preserve"> </w:t>
      </w:r>
      <w:r w:rsidR="005A6F74" w:rsidRPr="00FF4044">
        <w:rPr>
          <w:rFonts w:ascii="Latha" w:hAnsi="Latha" w:cs="Latha"/>
          <w:cs/>
          <w:lang w:bidi="ta-IN"/>
        </w:rPr>
        <w:t xml:space="preserve">அடையாளம் காணப்பட்ட </w:t>
      </w:r>
      <w:r w:rsidR="005A6F74" w:rsidRPr="00FF4044">
        <w:rPr>
          <w:rFonts w:ascii="Latha" w:hAnsi="Latha" w:cs="Latha"/>
          <w:lang w:bidi="si-LK"/>
        </w:rPr>
        <w:t xml:space="preserve">9 </w:t>
      </w:r>
      <w:proofErr w:type="spellStart"/>
      <w:r w:rsidR="005A6F74">
        <w:rPr>
          <w:rFonts w:ascii="Latha" w:hAnsi="Latha" w:cs="Latha"/>
        </w:rPr>
        <w:t>பெருந்</w:t>
      </w:r>
      <w:proofErr w:type="spellEnd"/>
      <w:r w:rsidR="005A6F74" w:rsidRPr="00FF4044">
        <w:rPr>
          <w:rFonts w:ascii="Latha" w:hAnsi="Latha" w:cs="Latha"/>
          <w:cs/>
          <w:lang w:bidi="ta-IN"/>
        </w:rPr>
        <w:t xml:space="preserve">தோட்டப் பாடசாலைகளின் உட்கட்டமைப்பை மேம்படுத்துவதற்கு </w:t>
      </w:r>
      <w:proofErr w:type="spellStart"/>
      <w:r w:rsidR="005A6F74">
        <w:rPr>
          <w:rFonts w:ascii="Latha" w:hAnsi="Latha" w:cs="Latha"/>
          <w:lang w:bidi="ta-IN"/>
        </w:rPr>
        <w:t>உத்தேசிக்கப்படுள்ளது</w:t>
      </w:r>
      <w:proofErr w:type="spellEnd"/>
      <w:r w:rsidR="005A6F74">
        <w:rPr>
          <w:rFonts w:ascii="Latha" w:hAnsi="Latha" w:cs="Latha"/>
          <w:lang w:bidi="ta-IN"/>
        </w:rPr>
        <w:t xml:space="preserve">. </w:t>
      </w:r>
      <w:r w:rsidR="005A6F74" w:rsidRPr="00FF4044">
        <w:rPr>
          <w:rFonts w:ascii="Latha" w:hAnsi="Latha" w:cs="Latha"/>
          <w:cs/>
          <w:lang w:bidi="ta-IN"/>
        </w:rPr>
        <w:t xml:space="preserve">இவற்றில் மத்திய மாகாணத்தின் </w:t>
      </w:r>
      <w:proofErr w:type="spellStart"/>
      <w:r w:rsidR="005A6F74">
        <w:rPr>
          <w:rFonts w:ascii="Latha" w:hAnsi="Latha" w:cs="Latha"/>
          <w:lang w:bidi="ta-IN"/>
        </w:rPr>
        <w:t>பெருந்</w:t>
      </w:r>
      <w:proofErr w:type="spellEnd"/>
      <w:r w:rsidR="005A6F74" w:rsidRPr="00FF4044">
        <w:rPr>
          <w:rFonts w:ascii="Latha" w:hAnsi="Latha" w:cs="Latha"/>
          <w:cs/>
          <w:lang w:bidi="ta-IN"/>
        </w:rPr>
        <w:t xml:space="preserve">தோட்டப் பகுதிகளில் </w:t>
      </w:r>
      <w:r w:rsidR="005A6F74" w:rsidRPr="00FF4044">
        <w:rPr>
          <w:rFonts w:ascii="Latha" w:hAnsi="Latha" w:cs="Latha"/>
          <w:lang w:bidi="si-LK"/>
        </w:rPr>
        <w:t xml:space="preserve">6 </w:t>
      </w:r>
      <w:r w:rsidR="005A6F74" w:rsidRPr="00FF4044">
        <w:rPr>
          <w:rFonts w:ascii="Latha" w:hAnsi="Latha" w:cs="Latha"/>
          <w:cs/>
          <w:lang w:bidi="ta-IN"/>
        </w:rPr>
        <w:t>பாடசாலைகளும் ஊவா</w:t>
      </w:r>
      <w:r w:rsidR="005A6F74" w:rsidRPr="00FF4044">
        <w:rPr>
          <w:rFonts w:ascii="Latha" w:hAnsi="Latha" w:cs="Latha"/>
          <w:lang w:bidi="si-LK"/>
        </w:rPr>
        <w:t xml:space="preserve">, </w:t>
      </w:r>
      <w:r w:rsidR="005A6F74" w:rsidRPr="00FF4044">
        <w:rPr>
          <w:rFonts w:ascii="Latha" w:hAnsi="Latha" w:cs="Latha"/>
          <w:cs/>
          <w:lang w:bidi="ta-IN"/>
        </w:rPr>
        <w:t xml:space="preserve">சப்ரகமுவ மற்றும் தென் </w:t>
      </w:r>
      <w:r w:rsidR="005A6F74">
        <w:rPr>
          <w:rFonts w:ascii="Latha" w:hAnsi="Latha" w:cs="Latha"/>
          <w:cs/>
          <w:lang w:bidi="ta-IN"/>
        </w:rPr>
        <w:t>மாகாணத்தில் தலா ஒரு பாடசாலையும்</w:t>
      </w:r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5A6F74">
        <w:rPr>
          <w:rFonts w:ascii="Latha" w:hAnsi="Latha" w:cs="Latha"/>
          <w:lang w:bidi="ta-IN"/>
        </w:rPr>
        <w:t>உள்ளடங்குகின்றன</w:t>
      </w:r>
      <w:proofErr w:type="spellEnd"/>
      <w:r w:rsidR="005A6F74">
        <w:rPr>
          <w:rFonts w:ascii="Latha" w:hAnsi="Latha" w:cs="Latha"/>
          <w:lang w:bidi="ta-IN"/>
        </w:rPr>
        <w:t xml:space="preserve">. </w:t>
      </w:r>
    </w:p>
    <w:p w:rsidR="00124C69" w:rsidRDefault="00124C69" w:rsidP="00124C69">
      <w:pPr>
        <w:spacing w:after="0" w:line="240" w:lineRule="auto"/>
        <w:jc w:val="both"/>
        <w:rPr>
          <w:rFonts w:ascii="Latha" w:hAnsi="Latha" w:cs="Latha"/>
          <w:lang w:bidi="ta-IN"/>
        </w:rPr>
      </w:pPr>
    </w:p>
    <w:p w:rsidR="00D747F9" w:rsidRDefault="00455487" w:rsidP="00124C69">
      <w:pPr>
        <w:spacing w:after="0" w:line="240" w:lineRule="auto"/>
        <w:jc w:val="both"/>
        <w:rPr>
          <w:rFonts w:ascii="Latha" w:hAnsi="Latha" w:cs="Latha"/>
          <w:lang w:bidi="ta-IN"/>
        </w:rPr>
      </w:pPr>
      <w:r>
        <w:rPr>
          <w:rFonts w:ascii="Latha" w:hAnsi="Latha" w:cs="Latha"/>
          <w:lang w:bidi="ta-IN"/>
        </w:rPr>
        <w:t>3.</w:t>
      </w:r>
      <w:r>
        <w:rPr>
          <w:rFonts w:ascii="Latha" w:hAnsi="Latha" w:cs="Latha"/>
          <w:lang w:bidi="ta-IN"/>
        </w:rPr>
        <w:tab/>
      </w:r>
      <w:r w:rsidR="005A6F74" w:rsidRPr="00EC5C19">
        <w:rPr>
          <w:rFonts w:ascii="Latha" w:hAnsi="Latha" w:cs="Latha"/>
          <w:cs/>
          <w:lang w:bidi="ta-IN"/>
        </w:rPr>
        <w:t>இலங்கையில்</w:t>
      </w:r>
      <w:r w:rsidR="005A6F74">
        <w:rPr>
          <w:rFonts w:ascii="Latha" w:hAnsi="Latha" w:cs="Latha"/>
          <w:cs/>
          <w:lang w:bidi="ta-IN"/>
        </w:rPr>
        <w:t xml:space="preserve"> கல்வி</w:t>
      </w:r>
      <w:proofErr w:type="spellStart"/>
      <w:r w:rsidR="005A6F74">
        <w:rPr>
          <w:rFonts w:ascii="Latha" w:hAnsi="Latha" w:cs="Latha"/>
          <w:lang w:bidi="ta-IN"/>
        </w:rPr>
        <w:t>சார்ந்</w:t>
      </w:r>
      <w:proofErr w:type="gramStart"/>
      <w:r w:rsidR="005A6F74">
        <w:rPr>
          <w:rFonts w:ascii="Latha" w:hAnsi="Latha" w:cs="Latha"/>
          <w:lang w:bidi="ta-IN"/>
        </w:rPr>
        <w:t>த</w:t>
      </w:r>
      <w:proofErr w:type="spellEnd"/>
      <w:r w:rsidR="005A6F74">
        <w:rPr>
          <w:rFonts w:ascii="Latha" w:hAnsi="Latha" w:cs="Latha"/>
          <w:lang w:bidi="ta-IN"/>
        </w:rPr>
        <w:t xml:space="preserve">  </w:t>
      </w:r>
      <w:r w:rsidR="005A6F74" w:rsidRPr="00EC5C19">
        <w:rPr>
          <w:rFonts w:ascii="Latha" w:hAnsi="Latha" w:cs="Latha"/>
          <w:cs/>
          <w:lang w:bidi="ta-IN"/>
        </w:rPr>
        <w:t>ம</w:t>
      </w:r>
      <w:proofErr w:type="gramEnd"/>
      <w:r w:rsidR="005A6F74" w:rsidRPr="00EC5C19">
        <w:rPr>
          <w:rFonts w:ascii="Latha" w:hAnsi="Latha" w:cs="Latha"/>
          <w:cs/>
          <w:lang w:bidi="ta-IN"/>
        </w:rPr>
        <w:t>ுக்கிய</w:t>
      </w:r>
      <w:r w:rsidR="00D17218">
        <w:rPr>
          <w:rFonts w:ascii="Latha" w:hAnsi="Latha" w:cs="Latha"/>
          <w:lang w:bidi="ta-IN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 xml:space="preserve"> துறை</w:t>
      </w:r>
      <w:proofErr w:type="spellStart"/>
      <w:r w:rsidR="005A6F74">
        <w:rPr>
          <w:rFonts w:ascii="Latha" w:hAnsi="Latha" w:cs="Latha"/>
          <w:lang w:bidi="ta-IN"/>
        </w:rPr>
        <w:t>களில்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 </w:t>
      </w:r>
      <w:r w:rsidR="005A6F74">
        <w:rPr>
          <w:rFonts w:ascii="Latha" w:hAnsi="Latha" w:cs="Latha"/>
          <w:lang w:bidi="ta-IN"/>
        </w:rPr>
        <w:t xml:space="preserve"> </w:t>
      </w:r>
      <w:r w:rsidR="005A6F74">
        <w:rPr>
          <w:rFonts w:ascii="Latha" w:hAnsi="Latha" w:cs="Latha"/>
          <w:cs/>
          <w:lang w:bidi="ta-IN"/>
        </w:rPr>
        <w:t>கடந்தகால</w:t>
      </w:r>
      <w:proofErr w:type="spellStart"/>
      <w:r w:rsidR="005A6F74">
        <w:rPr>
          <w:rFonts w:ascii="Latha" w:hAnsi="Latha" w:cs="Latha"/>
          <w:lang w:bidi="ta-IN"/>
        </w:rPr>
        <w:t>த்தி</w:t>
      </w:r>
      <w:r>
        <w:rPr>
          <w:rFonts w:ascii="Latha" w:hAnsi="Latha" w:cs="Latha"/>
          <w:lang w:bidi="ta-IN"/>
        </w:rPr>
        <w:t>ல்</w:t>
      </w:r>
      <w:proofErr w:type="spellEnd"/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5A6F74">
        <w:rPr>
          <w:rFonts w:ascii="Latha" w:hAnsi="Latha" w:cs="Latha"/>
          <w:lang w:bidi="ta-IN"/>
        </w:rPr>
        <w:t>முன்னெடுக்கப்பட்ட</w:t>
      </w:r>
      <w:proofErr w:type="spellEnd"/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5A6F74">
        <w:rPr>
          <w:rFonts w:ascii="Latha" w:hAnsi="Latha" w:cs="Latha"/>
          <w:lang w:bidi="ta-IN"/>
        </w:rPr>
        <w:t>திட்டங்கள்</w:t>
      </w:r>
      <w:proofErr w:type="spellEnd"/>
      <w:r>
        <w:rPr>
          <w:rFonts w:ascii="Latha" w:hAnsi="Latha" w:cs="Latha"/>
          <w:lang w:bidi="ta-IN"/>
        </w:rPr>
        <w:t>,</w:t>
      </w:r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5A6F74">
        <w:rPr>
          <w:rFonts w:ascii="Latha" w:hAnsi="Latha" w:cs="Latha"/>
          <w:lang w:bidi="ta-IN"/>
        </w:rPr>
        <w:t>அதேபோல</w:t>
      </w:r>
      <w:proofErr w:type="spellEnd"/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5A6F74">
        <w:rPr>
          <w:rFonts w:ascii="Latha" w:hAnsi="Latha" w:cs="Latha"/>
          <w:lang w:bidi="ta-IN"/>
        </w:rPr>
        <w:t>தற்போது</w:t>
      </w:r>
      <w:proofErr w:type="spellEnd"/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5A6F74">
        <w:rPr>
          <w:rFonts w:ascii="Latha" w:hAnsi="Latha" w:cs="Latha"/>
          <w:lang w:bidi="ta-IN"/>
        </w:rPr>
        <w:t>முன்னெடுக்கப்ப</w:t>
      </w:r>
      <w:r>
        <w:rPr>
          <w:rFonts w:ascii="Latha" w:hAnsi="Latha" w:cs="Latha"/>
          <w:lang w:bidi="ta-IN"/>
        </w:rPr>
        <w:t>ட்டுவரும்</w:t>
      </w:r>
      <w:proofErr w:type="spellEnd"/>
      <w:r w:rsidR="005A6F74">
        <w:rPr>
          <w:rFonts w:ascii="Latha" w:hAnsi="Latha" w:cs="Latha"/>
          <w:lang w:bidi="ta-IN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>அபிவிருத்தி</w:t>
      </w:r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5A6F74">
        <w:rPr>
          <w:rFonts w:ascii="Latha" w:hAnsi="Latha" w:cs="Latha"/>
          <w:lang w:bidi="ta-IN"/>
        </w:rPr>
        <w:t>பங்குடைமை</w:t>
      </w:r>
      <w:proofErr w:type="spellEnd"/>
      <w:r w:rsidR="005A6F74">
        <w:rPr>
          <w:rFonts w:ascii="Latha" w:hAnsi="Latha" w:cs="Latha"/>
          <w:lang w:bidi="ta-IN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 xml:space="preserve"> முயற்சிக</w:t>
      </w:r>
      <w:proofErr w:type="spellStart"/>
      <w:r w:rsidR="00EB18F6">
        <w:rPr>
          <w:rFonts w:ascii="Latha" w:hAnsi="Latha" w:cs="Latha"/>
          <w:lang w:bidi="ta-IN"/>
        </w:rPr>
        <w:t>ள்</w:t>
      </w:r>
      <w:proofErr w:type="spellEnd"/>
      <w:r w:rsidR="00EB18F6">
        <w:rPr>
          <w:rFonts w:ascii="Latha" w:hAnsi="Latha" w:cs="Latha"/>
          <w:lang w:bidi="ta-IN"/>
        </w:rPr>
        <w:t xml:space="preserve"> </w:t>
      </w:r>
      <w:proofErr w:type="spellStart"/>
      <w:r w:rsidR="00EB18F6">
        <w:rPr>
          <w:rFonts w:ascii="Latha" w:hAnsi="Latha" w:cs="Latha"/>
          <w:lang w:bidi="ta-IN"/>
        </w:rPr>
        <w:t>ஆகியவ</w:t>
      </w:r>
      <w:r w:rsidR="005A45C0">
        <w:rPr>
          <w:rFonts w:ascii="Latha" w:hAnsi="Latha" w:cs="Latha"/>
          <w:lang w:bidi="ta-IN"/>
        </w:rPr>
        <w:t>ற்</w:t>
      </w:r>
      <w:r w:rsidR="00EB18F6">
        <w:rPr>
          <w:rFonts w:ascii="Latha" w:hAnsi="Latha" w:cs="Latha"/>
          <w:lang w:bidi="ta-IN"/>
        </w:rPr>
        <w:t>றை</w:t>
      </w:r>
      <w:proofErr w:type="spellEnd"/>
      <w:r w:rsidR="00EB18F6">
        <w:rPr>
          <w:rFonts w:ascii="Latha" w:hAnsi="Latha" w:cs="Latha"/>
          <w:lang w:bidi="ta-IN"/>
        </w:rPr>
        <w:t xml:space="preserve"> </w:t>
      </w:r>
      <w:proofErr w:type="spellStart"/>
      <w:r w:rsidR="00EB18F6">
        <w:rPr>
          <w:rFonts w:ascii="Latha" w:hAnsi="Latha" w:cs="Latha"/>
          <w:lang w:bidi="ta-IN"/>
        </w:rPr>
        <w:t>உள்ளடக்கிய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 நீண்ட பட்டியலில் இந்தத் திட்டம் </w:t>
      </w:r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5A6F74">
        <w:rPr>
          <w:rFonts w:ascii="Latha" w:hAnsi="Latha" w:cs="Latha"/>
          <w:lang w:bidi="ta-IN"/>
        </w:rPr>
        <w:t>இணைந்துகொள்கி</w:t>
      </w:r>
      <w:r w:rsidR="00EB18F6">
        <w:rPr>
          <w:rFonts w:ascii="Latha" w:hAnsi="Latha" w:cs="Latha"/>
          <w:lang w:bidi="ta-IN"/>
        </w:rPr>
        <w:t>ன்ற</w:t>
      </w:r>
      <w:r w:rsidR="005A6F74">
        <w:rPr>
          <w:rFonts w:ascii="Latha" w:hAnsi="Latha" w:cs="Latha"/>
          <w:lang w:bidi="ta-IN"/>
        </w:rPr>
        <w:t>து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. </w:t>
      </w:r>
      <w:r w:rsidR="00800770" w:rsidRPr="00EC5C19">
        <w:rPr>
          <w:rFonts w:ascii="Latha" w:hAnsi="Latha" w:cs="Latha"/>
          <w:cs/>
          <w:lang w:bidi="ta-IN"/>
        </w:rPr>
        <w:t>இலங்கையில் இந்தியா</w:t>
      </w:r>
      <w:r w:rsidR="00800770">
        <w:rPr>
          <w:rFonts w:ascii="Latha" w:hAnsi="Latha" w:cs="Latha"/>
          <w:lang w:bidi="ta-IN"/>
        </w:rPr>
        <w:t xml:space="preserve"> </w:t>
      </w:r>
      <w:proofErr w:type="spellStart"/>
      <w:r w:rsidR="00800770">
        <w:rPr>
          <w:rFonts w:ascii="Latha" w:hAnsi="Latha" w:cs="Latha"/>
          <w:lang w:bidi="ta-IN"/>
        </w:rPr>
        <w:t>மேற்கொள்ளும்</w:t>
      </w:r>
      <w:proofErr w:type="spellEnd"/>
      <w:r w:rsidR="00800770" w:rsidRPr="00EC5C19">
        <w:rPr>
          <w:rFonts w:ascii="Latha" w:hAnsi="Latha" w:cs="Latha"/>
          <w:cs/>
          <w:lang w:bidi="ta-IN"/>
        </w:rPr>
        <w:t xml:space="preserve"> </w:t>
      </w:r>
      <w:proofErr w:type="spellStart"/>
      <w:r w:rsidR="00800770">
        <w:rPr>
          <w:rFonts w:ascii="Latha" w:hAnsi="Latha" w:cs="Latha"/>
          <w:lang w:bidi="ta-IN"/>
        </w:rPr>
        <w:t>அபிவிருத்தி</w:t>
      </w:r>
      <w:proofErr w:type="spellEnd"/>
      <w:r w:rsidR="00800770">
        <w:rPr>
          <w:rFonts w:ascii="Latha" w:hAnsi="Latha" w:cs="Latha"/>
          <w:lang w:bidi="ta-IN"/>
        </w:rPr>
        <w:t xml:space="preserve"> </w:t>
      </w:r>
      <w:proofErr w:type="spellStart"/>
      <w:r w:rsidR="00800770">
        <w:rPr>
          <w:rFonts w:ascii="Latha" w:hAnsi="Latha" w:cs="Latha"/>
          <w:lang w:bidi="ta-IN"/>
        </w:rPr>
        <w:t>பங்குடைமை</w:t>
      </w:r>
      <w:proofErr w:type="spellEnd"/>
      <w:r w:rsidR="00800770">
        <w:rPr>
          <w:rFonts w:ascii="Latha" w:hAnsi="Latha" w:cs="Latha"/>
          <w:lang w:bidi="ta-IN"/>
        </w:rPr>
        <w:t xml:space="preserve"> </w:t>
      </w:r>
      <w:r w:rsidR="00800770" w:rsidRPr="00EC5C19">
        <w:rPr>
          <w:rFonts w:ascii="Latha" w:hAnsi="Latha" w:cs="Latha"/>
          <w:cs/>
          <w:lang w:bidi="ta-IN"/>
        </w:rPr>
        <w:t xml:space="preserve"> </w:t>
      </w:r>
      <w:r w:rsidR="00800770">
        <w:rPr>
          <w:rFonts w:ascii="Latha" w:hAnsi="Latha" w:cs="Latha"/>
          <w:cs/>
          <w:lang w:bidi="ta-IN"/>
        </w:rPr>
        <w:t>திட்டங்க</w:t>
      </w:r>
      <w:proofErr w:type="spellStart"/>
      <w:r w:rsidR="00800770">
        <w:rPr>
          <w:rFonts w:ascii="Latha" w:hAnsi="Latha" w:cs="Latha"/>
          <w:lang w:bidi="ta-IN"/>
        </w:rPr>
        <w:t>ளில்</w:t>
      </w:r>
      <w:proofErr w:type="spellEnd"/>
      <w:r w:rsidR="00800770">
        <w:rPr>
          <w:rFonts w:ascii="Latha" w:hAnsi="Latha" w:cs="Latha"/>
          <w:lang w:bidi="ta-IN"/>
        </w:rPr>
        <w:t xml:space="preserve">, </w:t>
      </w:r>
      <w:r w:rsidR="00800770" w:rsidRPr="00EC5C19">
        <w:rPr>
          <w:rFonts w:ascii="Latha" w:hAnsi="Latha" w:cs="Latha"/>
          <w:cs/>
          <w:lang w:bidi="ta-IN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>உ</w:t>
      </w:r>
      <w:proofErr w:type="spellStart"/>
      <w:r w:rsidR="005A6F74">
        <w:rPr>
          <w:rFonts w:ascii="Latha" w:hAnsi="Latha" w:cs="Latha"/>
          <w:lang w:bidi="ta-IN"/>
        </w:rPr>
        <w:t>ட்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கட்டமைப்பு மேம்பாடு மற்றும் உபகரண </w:t>
      </w:r>
      <w:proofErr w:type="spellStart"/>
      <w:r w:rsidR="005A6F74">
        <w:rPr>
          <w:rFonts w:ascii="Latha" w:hAnsi="Latha" w:cs="Latha"/>
          <w:lang w:bidi="ta-IN"/>
        </w:rPr>
        <w:t>விநியோகம்</w:t>
      </w:r>
      <w:proofErr w:type="spellEnd"/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5A6F74">
        <w:rPr>
          <w:rFonts w:ascii="Latha" w:hAnsi="Latha" w:cs="Latha"/>
          <w:lang w:bidi="ta-IN"/>
        </w:rPr>
        <w:t>ஆகியவற்றுக்கான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 </w:t>
      </w:r>
      <w:proofErr w:type="spellStart"/>
      <w:r w:rsidR="005A6F74">
        <w:rPr>
          <w:rFonts w:ascii="Latha" w:hAnsi="Latha" w:cs="Latha"/>
          <w:lang w:bidi="ta-IN"/>
        </w:rPr>
        <w:t>ஆதரவுக்கு</w:t>
      </w:r>
      <w:proofErr w:type="spellEnd"/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BF2B85">
        <w:rPr>
          <w:rFonts w:ascii="Latha" w:hAnsi="Latha" w:cs="Latha"/>
          <w:lang w:bidi="ta-IN"/>
        </w:rPr>
        <w:t>சமமாக</w:t>
      </w:r>
      <w:proofErr w:type="spellEnd"/>
      <w:r w:rsidR="005A6F74" w:rsidRPr="00EC5C19">
        <w:rPr>
          <w:rFonts w:ascii="Latha" w:hAnsi="Latha" w:cs="Latha"/>
          <w:lang w:bidi="si-LK"/>
        </w:rPr>
        <w:t xml:space="preserve">, </w:t>
      </w:r>
      <w:r w:rsidR="005A6F74" w:rsidRPr="00EC5C19">
        <w:rPr>
          <w:rFonts w:ascii="Latha" w:hAnsi="Latha" w:cs="Latha"/>
          <w:cs/>
          <w:lang w:bidi="ta-IN"/>
        </w:rPr>
        <w:t xml:space="preserve">பயிற்சி </w:t>
      </w:r>
      <w:r w:rsidR="005A6F74" w:rsidRPr="00EC5C19">
        <w:rPr>
          <w:rFonts w:ascii="Latha" w:hAnsi="Latha" w:cs="Latha"/>
          <w:cs/>
          <w:lang w:bidi="ta-IN"/>
        </w:rPr>
        <w:lastRenderedPageBreak/>
        <w:t>மற்றும் திறன்-</w:t>
      </w:r>
      <w:proofErr w:type="spellStart"/>
      <w:r w:rsidR="005A6F74">
        <w:rPr>
          <w:rFonts w:ascii="Latha" w:hAnsi="Latha" w:cs="Latha"/>
          <w:lang w:bidi="ta-IN"/>
        </w:rPr>
        <w:t>மேம்பாடு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 ஆகியவை</w:t>
      </w:r>
      <w:proofErr w:type="spellStart"/>
      <w:r w:rsidR="005A6F74">
        <w:rPr>
          <w:rFonts w:ascii="Latha" w:hAnsi="Latha" w:cs="Latha"/>
          <w:lang w:bidi="ta-IN"/>
        </w:rPr>
        <w:t>யும்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 </w:t>
      </w:r>
      <w:r w:rsidR="00B93521">
        <w:rPr>
          <w:rFonts w:ascii="Latha" w:hAnsi="Latha" w:cs="Latha"/>
          <w:cs/>
          <w:lang w:bidi="ta-IN"/>
        </w:rPr>
        <w:t>முக்கிய கவன</w:t>
      </w:r>
      <w:proofErr w:type="spellStart"/>
      <w:r w:rsidR="00B93521">
        <w:rPr>
          <w:rFonts w:ascii="Latha" w:hAnsi="Latha" w:cs="Latha"/>
          <w:lang w:bidi="ta-IN"/>
        </w:rPr>
        <w:t>த்தை</w:t>
      </w:r>
      <w:proofErr w:type="spellEnd"/>
      <w:r w:rsidR="00B93521">
        <w:rPr>
          <w:rFonts w:ascii="Latha" w:hAnsi="Latha" w:cs="Latha"/>
          <w:lang w:bidi="ta-IN"/>
        </w:rPr>
        <w:t xml:space="preserve"> </w:t>
      </w:r>
      <w:proofErr w:type="spellStart"/>
      <w:r w:rsidR="00B93521">
        <w:rPr>
          <w:rFonts w:ascii="Latha" w:hAnsi="Latha" w:cs="Latha"/>
          <w:lang w:bidi="ta-IN"/>
        </w:rPr>
        <w:t>பெறுகின்ற</w:t>
      </w:r>
      <w:proofErr w:type="spellEnd"/>
      <w:r w:rsidR="00B93521">
        <w:rPr>
          <w:rFonts w:ascii="Latha" w:hAnsi="Latha" w:cs="Latha"/>
          <w:lang w:bidi="ta-IN"/>
        </w:rPr>
        <w:t xml:space="preserve"> </w:t>
      </w:r>
      <w:proofErr w:type="spellStart"/>
      <w:r w:rsidR="00B93521">
        <w:rPr>
          <w:rFonts w:ascii="Latha" w:hAnsi="Latha" w:cs="Latha"/>
          <w:lang w:bidi="ta-IN"/>
        </w:rPr>
        <w:t>விடயங்களாக</w:t>
      </w:r>
      <w:proofErr w:type="spellEnd"/>
      <w:r w:rsidR="00B93521">
        <w:rPr>
          <w:rFonts w:ascii="Latha" w:hAnsi="Latha" w:cs="Latha"/>
          <w:lang w:bidi="ta-IN"/>
        </w:rPr>
        <w:t xml:space="preserve"> </w:t>
      </w:r>
      <w:proofErr w:type="spellStart"/>
      <w:r w:rsidR="00B93521">
        <w:rPr>
          <w:rFonts w:ascii="Latha" w:hAnsi="Latha" w:cs="Latha"/>
          <w:lang w:bidi="ta-IN"/>
        </w:rPr>
        <w:t>காணப்படுகின்றன</w:t>
      </w:r>
      <w:proofErr w:type="spellEnd"/>
      <w:r w:rsidR="00B93521">
        <w:rPr>
          <w:rFonts w:ascii="Latha" w:hAnsi="Latha" w:cs="Latha"/>
          <w:cs/>
          <w:lang w:bidi="ta-IN"/>
        </w:rPr>
        <w:t>.</w:t>
      </w:r>
      <w:r w:rsidR="00B93521">
        <w:rPr>
          <w:rFonts w:ascii="Latha" w:hAnsi="Latha" w:cs="Latha"/>
          <w:lang w:bidi="ta-IN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 xml:space="preserve">வடக்கு மாகாணத்தில் </w:t>
      </w:r>
      <w:r w:rsidR="005A6F74" w:rsidRPr="00EC5C19">
        <w:rPr>
          <w:rFonts w:ascii="Latha" w:hAnsi="Latha" w:cs="Latha"/>
          <w:lang w:bidi="si-LK"/>
        </w:rPr>
        <w:t>100</w:t>
      </w:r>
      <w:r w:rsidR="005A6F74" w:rsidRPr="00EC5C19">
        <w:rPr>
          <w:rFonts w:ascii="Latha" w:hAnsi="Latha" w:cs="Latha"/>
          <w:cs/>
          <w:lang w:bidi="ta-IN"/>
        </w:rPr>
        <w:t>க்கும் மேற்பட்ட பாடசாலைகளில் புனரமைப்புப் பணிகள்</w:t>
      </w:r>
      <w:r w:rsidR="005A6F74">
        <w:rPr>
          <w:rFonts w:ascii="Latha" w:hAnsi="Latha" w:cs="Latha"/>
          <w:lang w:bidi="ta-IN"/>
        </w:rPr>
        <w:t>,</w:t>
      </w:r>
      <w:r w:rsidR="005A6F74" w:rsidRPr="00EC5C19">
        <w:rPr>
          <w:rFonts w:ascii="Latha" w:hAnsi="Latha" w:cs="Latha"/>
          <w:cs/>
          <w:lang w:bidi="ta-IN"/>
        </w:rPr>
        <w:t xml:space="preserve"> தெற்கு மற்றும் கிழக்கு மாகாணங்களில் </w:t>
      </w:r>
      <w:r w:rsidR="005A6F74" w:rsidRPr="00EC5C19">
        <w:rPr>
          <w:rFonts w:ascii="Latha" w:hAnsi="Latha" w:cs="Latha"/>
          <w:lang w:bidi="si-LK"/>
        </w:rPr>
        <w:t xml:space="preserve">40 </w:t>
      </w:r>
      <w:r w:rsidR="00B93521">
        <w:rPr>
          <w:rFonts w:ascii="Latha" w:hAnsi="Latha" w:cs="Latha"/>
          <w:lang w:bidi="ta-IN"/>
        </w:rPr>
        <w:t>இ-</w:t>
      </w:r>
      <w:r w:rsidR="005A6F74" w:rsidRPr="00EC5C19">
        <w:rPr>
          <w:rFonts w:ascii="Latha" w:hAnsi="Latha" w:cs="Latha"/>
          <w:cs/>
          <w:lang w:bidi="ta-IN"/>
        </w:rPr>
        <w:t>நூலகங்களை அமைத்தல்</w:t>
      </w:r>
      <w:r w:rsidR="005A6F74">
        <w:rPr>
          <w:rFonts w:ascii="Latha" w:hAnsi="Latha" w:cs="Latha"/>
        </w:rPr>
        <w:t>,</w:t>
      </w:r>
      <w:r w:rsidR="005A6F74" w:rsidRPr="00EC5C19">
        <w:rPr>
          <w:rFonts w:ascii="Latha" w:hAnsi="Latha" w:cs="Latha"/>
          <w:lang w:bidi="si-LK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 xml:space="preserve">நாடளாவிய ரீதியில் </w:t>
      </w:r>
      <w:proofErr w:type="spellStart"/>
      <w:r w:rsidR="005A6F74">
        <w:rPr>
          <w:rFonts w:ascii="Latha" w:hAnsi="Latha" w:cs="Latha"/>
          <w:lang w:bidi="ta-IN"/>
        </w:rPr>
        <w:t>பாடசாலைகளுக்கு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 </w:t>
      </w:r>
      <w:r w:rsidR="005A6F74" w:rsidRPr="00EC5C19">
        <w:rPr>
          <w:rFonts w:ascii="Latha" w:hAnsi="Latha" w:cs="Latha"/>
          <w:lang w:bidi="si-LK"/>
        </w:rPr>
        <w:t xml:space="preserve">110 </w:t>
      </w:r>
      <w:proofErr w:type="spellStart"/>
      <w:r w:rsidR="00E932F0">
        <w:rPr>
          <w:rFonts w:ascii="Latha" w:hAnsi="Latha" w:cs="Latha"/>
          <w:lang w:bidi="ta-IN"/>
        </w:rPr>
        <w:t>பஸ்களை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 வழங்கல்</w:t>
      </w:r>
      <w:r w:rsidR="00D17218">
        <w:rPr>
          <w:rFonts w:ascii="Latha" w:hAnsi="Latha" w:cs="Latha"/>
          <w:lang w:bidi="si-LK"/>
        </w:rPr>
        <w:t>,</w:t>
      </w:r>
      <w:r w:rsidR="005A6F74" w:rsidRPr="00EC5C19">
        <w:rPr>
          <w:rFonts w:ascii="Latha" w:hAnsi="Latha" w:cs="Latha"/>
          <w:lang w:bidi="si-LK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>நாட்டின் அனைத்து மாகாணங்களிலும் ஆங்கில மொழி ஆய்வகங்களை அமைத்தல்</w:t>
      </w:r>
      <w:r w:rsidR="00D17218">
        <w:rPr>
          <w:rFonts w:ascii="Latha" w:hAnsi="Latha" w:cs="Latha"/>
          <w:lang w:bidi="si-LK"/>
        </w:rPr>
        <w:t>,</w:t>
      </w:r>
      <w:r w:rsidR="005A6F74" w:rsidRPr="00EC5C19">
        <w:rPr>
          <w:rFonts w:ascii="Latha" w:hAnsi="Latha" w:cs="Latha"/>
          <w:lang w:bidi="si-LK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>ருஹு</w:t>
      </w:r>
      <w:r w:rsidR="00E932F0">
        <w:rPr>
          <w:rFonts w:ascii="Latha" w:hAnsi="Latha" w:cs="Latha"/>
          <w:lang w:bidi="ta-IN"/>
        </w:rPr>
        <w:t>ண</w:t>
      </w:r>
      <w:r w:rsidR="005A6F74" w:rsidRPr="00EC5C19">
        <w:rPr>
          <w:rFonts w:ascii="Latha" w:hAnsi="Latha" w:cs="Latha"/>
          <w:cs/>
          <w:lang w:bidi="ta-IN"/>
        </w:rPr>
        <w:t xml:space="preserve"> பல்கலைக்கழகத்தில் உள்ள ரவீந்திரநாத் தாகூர் </w:t>
      </w:r>
      <w:proofErr w:type="spellStart"/>
      <w:r w:rsidR="005A6F74">
        <w:rPr>
          <w:rFonts w:ascii="Latha" w:hAnsi="Latha" w:cs="Latha"/>
          <w:lang w:bidi="ta-IN"/>
        </w:rPr>
        <w:t>ஞாபகார்த்த</w:t>
      </w:r>
      <w:proofErr w:type="spellEnd"/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5A6F74">
        <w:rPr>
          <w:rFonts w:ascii="Latha" w:hAnsi="Latha" w:cs="Latha"/>
          <w:lang w:bidi="ta-IN"/>
        </w:rPr>
        <w:t>கேட்போர்</w:t>
      </w:r>
      <w:proofErr w:type="spellEnd"/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5A6F74">
        <w:rPr>
          <w:rFonts w:ascii="Latha" w:hAnsi="Latha" w:cs="Latha"/>
          <w:lang w:bidi="ta-IN"/>
        </w:rPr>
        <w:t>கூடம்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 உட்பட</w:t>
      </w:r>
      <w:r w:rsidR="005A6F74" w:rsidRPr="00EC5C19">
        <w:rPr>
          <w:rFonts w:ascii="Latha" w:hAnsi="Latha" w:cs="Latha"/>
          <w:lang w:bidi="si-LK"/>
        </w:rPr>
        <w:t xml:space="preserve">, </w:t>
      </w:r>
      <w:r w:rsidR="005A6F74" w:rsidRPr="00EC5C19">
        <w:rPr>
          <w:rFonts w:ascii="Latha" w:hAnsi="Latha" w:cs="Latha"/>
          <w:cs/>
          <w:lang w:bidi="ta-IN"/>
        </w:rPr>
        <w:t>நாடு முழுவதும் உள்ள பல நிறுவனங்களில் கேட்போர் கூடங்களை புதுப்பித்தல்</w:t>
      </w:r>
      <w:r w:rsidR="00E932F0">
        <w:rPr>
          <w:rFonts w:ascii="Latha" w:hAnsi="Latha" w:cs="Latha"/>
          <w:lang w:bidi="ta-IN"/>
        </w:rPr>
        <w:t xml:space="preserve"> </w:t>
      </w:r>
      <w:proofErr w:type="spellStart"/>
      <w:r w:rsidR="00E932F0">
        <w:rPr>
          <w:rFonts w:ascii="Latha" w:hAnsi="Latha" w:cs="Latha"/>
          <w:lang w:bidi="ta-IN"/>
        </w:rPr>
        <w:t>மற்றும்</w:t>
      </w:r>
      <w:proofErr w:type="spellEnd"/>
      <w:r w:rsidR="00E932F0">
        <w:rPr>
          <w:rFonts w:ascii="Latha" w:hAnsi="Latha" w:cs="Latha"/>
          <w:lang w:bidi="ta-IN"/>
        </w:rPr>
        <w:t xml:space="preserve"> </w:t>
      </w:r>
      <w:proofErr w:type="spellStart"/>
      <w:r w:rsidR="00E932F0">
        <w:rPr>
          <w:rFonts w:ascii="Latha" w:hAnsi="Latha" w:cs="Latha"/>
          <w:lang w:bidi="ta-IN"/>
        </w:rPr>
        <w:t>நிறுவுதல்</w:t>
      </w:r>
      <w:proofErr w:type="spellEnd"/>
      <w:r w:rsidR="00D17218">
        <w:rPr>
          <w:rFonts w:ascii="Latha" w:hAnsi="Latha" w:cs="Latha"/>
          <w:lang w:bidi="si-LK"/>
        </w:rPr>
        <w:t>,</w:t>
      </w:r>
      <w:r w:rsidR="005A6F74" w:rsidRPr="00EC5C19">
        <w:rPr>
          <w:rFonts w:ascii="Latha" w:hAnsi="Latha" w:cs="Latha"/>
          <w:lang w:bidi="si-LK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>வடமத்திய மாகாணத்தில் பொலன்னறுவையில் பல்லின மு</w:t>
      </w:r>
      <w:proofErr w:type="spellStart"/>
      <w:r w:rsidR="005A6F74">
        <w:rPr>
          <w:rFonts w:ascii="Latha" w:hAnsi="Latha" w:cs="Latha"/>
          <w:lang w:bidi="ta-IN"/>
        </w:rPr>
        <w:t>ம்மொழிப்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 பாடசாலையொன்றை நிர்மாணித்தல்</w:t>
      </w:r>
      <w:r w:rsidR="00D17218">
        <w:rPr>
          <w:rFonts w:ascii="Latha" w:hAnsi="Latha" w:cs="Latha"/>
          <w:lang w:bidi="si-LK"/>
        </w:rPr>
        <w:t>,</w:t>
      </w:r>
      <w:r w:rsidR="005A6F74" w:rsidRPr="00EC5C19">
        <w:rPr>
          <w:rFonts w:ascii="Latha" w:hAnsi="Latha" w:cs="Latha"/>
          <w:lang w:bidi="si-LK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>மத்திய மாகாணத்தில் ஹட்டனில் உள்ள தொண்டமான் தொழிற்பயிற்சி நிலையம் மற்றும் கிழக்கு மாகாணத்தில் வந்தா</w:t>
      </w:r>
      <w:proofErr w:type="spellStart"/>
      <w:r w:rsidR="00C2224F">
        <w:rPr>
          <w:rFonts w:ascii="Latha" w:hAnsi="Latha" w:cs="Latha"/>
          <w:lang w:bidi="ta-IN"/>
        </w:rPr>
        <w:t>றுமூலை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 மற்றும் ஓந்தாச்சிமடம் </w:t>
      </w:r>
      <w:proofErr w:type="spellStart"/>
      <w:r w:rsidR="00C2224F">
        <w:rPr>
          <w:rFonts w:ascii="Latha" w:hAnsi="Latha" w:cs="Latha"/>
          <w:lang w:bidi="ta-IN"/>
        </w:rPr>
        <w:t>தொழிற்பயிற்சி</w:t>
      </w:r>
      <w:proofErr w:type="spellEnd"/>
      <w:r w:rsidR="00C2224F">
        <w:rPr>
          <w:rFonts w:ascii="Latha" w:hAnsi="Latha" w:cs="Latha"/>
          <w:lang w:bidi="ta-IN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 xml:space="preserve">நிலையங்கள் போன்ற </w:t>
      </w:r>
      <w:proofErr w:type="spellStart"/>
      <w:r w:rsidR="00BB0635">
        <w:rPr>
          <w:rFonts w:ascii="Latha" w:hAnsi="Latha" w:cs="Latha"/>
          <w:lang w:bidi="ta-IN"/>
        </w:rPr>
        <w:t>ப</w:t>
      </w:r>
      <w:r w:rsidR="00C2224F">
        <w:rPr>
          <w:rFonts w:ascii="Latha" w:hAnsi="Latha" w:cs="Latha"/>
          <w:lang w:bidi="ta-IN"/>
        </w:rPr>
        <w:t>ல</w:t>
      </w:r>
      <w:proofErr w:type="spellEnd"/>
      <w:r w:rsidR="00C2224F">
        <w:rPr>
          <w:rFonts w:ascii="Latha" w:hAnsi="Latha" w:cs="Latha"/>
          <w:lang w:bidi="ta-IN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>தொழிற்பயிற்சி நிறுவனங்களுக்கு ஆதரவு</w:t>
      </w:r>
      <w:r w:rsidR="00D17218">
        <w:rPr>
          <w:rFonts w:ascii="Latha" w:hAnsi="Latha" w:cs="Latha"/>
          <w:lang w:bidi="si-LK"/>
        </w:rPr>
        <w:t>,</w:t>
      </w:r>
      <w:r w:rsidR="005A6F74" w:rsidRPr="00EC5C19">
        <w:rPr>
          <w:rFonts w:ascii="Latha" w:hAnsi="Latha" w:cs="Latha"/>
          <w:lang w:bidi="si-LK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 xml:space="preserve">தென் மாகாணத்தில் காலியில் </w:t>
      </w:r>
      <w:r w:rsidR="005A6F74" w:rsidRPr="00EC5C19">
        <w:rPr>
          <w:rFonts w:ascii="Latha" w:hAnsi="Latha" w:cs="Latha"/>
          <w:lang w:bidi="si-LK"/>
        </w:rPr>
        <w:t xml:space="preserve">200 </w:t>
      </w:r>
      <w:r w:rsidR="005A6F74" w:rsidRPr="00EC5C19">
        <w:rPr>
          <w:rFonts w:ascii="Latha" w:hAnsi="Latha" w:cs="Latha"/>
          <w:cs/>
          <w:lang w:bidi="ta-IN"/>
        </w:rPr>
        <w:t>பாடசாலைகளில் ஸ்மார்ட் வகுப</w:t>
      </w:r>
      <w:r w:rsidR="005A6F74">
        <w:rPr>
          <w:rFonts w:ascii="Latha" w:hAnsi="Latha" w:cs="Latha"/>
          <w:cs/>
          <w:lang w:bidi="ta-IN"/>
        </w:rPr>
        <w:t>்பறைகள் மற்றும் கணனி ஆய்வகங்கள்</w:t>
      </w:r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5A6F74">
        <w:rPr>
          <w:rFonts w:ascii="Latha" w:hAnsi="Latha" w:cs="Latha"/>
          <w:lang w:bidi="ta-IN"/>
        </w:rPr>
        <w:t>அமைத்த</w:t>
      </w:r>
      <w:proofErr w:type="spellEnd"/>
      <w:r w:rsidR="005A6F74" w:rsidRPr="00EC5C19">
        <w:rPr>
          <w:rFonts w:ascii="Latha" w:hAnsi="Latha" w:cs="Latha"/>
          <w:cs/>
          <w:lang w:bidi="ta-IN"/>
        </w:rPr>
        <w:t>ல்</w:t>
      </w:r>
      <w:r w:rsidR="00D17218">
        <w:rPr>
          <w:rFonts w:ascii="Latha" w:hAnsi="Latha" w:cs="Latha"/>
          <w:lang w:bidi="si-LK"/>
        </w:rPr>
        <w:t>,</w:t>
      </w:r>
      <w:r w:rsidR="005A6F74" w:rsidRPr="00EC5C19">
        <w:rPr>
          <w:rFonts w:ascii="Latha" w:hAnsi="Latha" w:cs="Latha"/>
          <w:lang w:bidi="si-LK"/>
        </w:rPr>
        <w:t xml:space="preserve"> </w:t>
      </w:r>
      <w:proofErr w:type="spellStart"/>
      <w:r w:rsidR="005A6F74">
        <w:rPr>
          <w:rFonts w:ascii="Latha" w:hAnsi="Latha" w:cs="Latha"/>
        </w:rPr>
        <w:t>உள்</w:t>
      </w:r>
      <w:r w:rsidR="00BB0635">
        <w:rPr>
          <w:rFonts w:ascii="Latha" w:hAnsi="Latha" w:cs="Latha"/>
        </w:rPr>
        <w:t>ளி</w:t>
      </w:r>
      <w:r w:rsidR="005A6F74">
        <w:rPr>
          <w:rFonts w:ascii="Latha" w:hAnsi="Latha" w:cs="Latha"/>
        </w:rPr>
        <w:t>ட்ட</w:t>
      </w:r>
      <w:r w:rsidR="006669E0">
        <w:rPr>
          <w:rFonts w:ascii="Latha" w:hAnsi="Latha" w:cs="Latha"/>
        </w:rPr>
        <w:t>வை</w:t>
      </w:r>
      <w:proofErr w:type="spellEnd"/>
      <w:r w:rsidR="006669E0">
        <w:rPr>
          <w:rFonts w:ascii="Latha" w:hAnsi="Latha" w:cs="Latha"/>
        </w:rPr>
        <w:t xml:space="preserve"> </w:t>
      </w:r>
      <w:proofErr w:type="spellStart"/>
      <w:r w:rsidR="006669E0">
        <w:rPr>
          <w:rFonts w:ascii="Latha" w:hAnsi="Latha" w:cs="Latha"/>
        </w:rPr>
        <w:t>இப்</w:t>
      </w:r>
      <w:r w:rsidR="005A6F74">
        <w:rPr>
          <w:rFonts w:ascii="Latha" w:hAnsi="Latha" w:cs="Latha"/>
        </w:rPr>
        <w:t>பட்டியலில்</w:t>
      </w:r>
      <w:proofErr w:type="spellEnd"/>
      <w:r w:rsidR="006669E0">
        <w:rPr>
          <w:rFonts w:ascii="Latha" w:hAnsi="Latha" w:cs="Latha"/>
        </w:rPr>
        <w:t xml:space="preserve"> </w:t>
      </w:r>
      <w:proofErr w:type="spellStart"/>
      <w:r w:rsidR="006669E0">
        <w:rPr>
          <w:rFonts w:ascii="Latha" w:hAnsi="Latha" w:cs="Latha"/>
        </w:rPr>
        <w:t>உள்ளடங்குகின்றன</w:t>
      </w:r>
      <w:proofErr w:type="spellEnd"/>
      <w:r w:rsidR="005A6F74">
        <w:rPr>
          <w:rFonts w:ascii="Latha" w:hAnsi="Latha" w:cs="Latha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>இந்திய வம</w:t>
      </w:r>
      <w:r w:rsidR="005A6F74">
        <w:rPr>
          <w:rFonts w:ascii="Latha" w:hAnsi="Latha" w:cs="Latha"/>
          <w:cs/>
          <w:lang w:bidi="ta-IN"/>
        </w:rPr>
        <w:t xml:space="preserve">்சாவளி தமிழ் சமூகம் இலங்கைக்கு </w:t>
      </w:r>
      <w:proofErr w:type="spellStart"/>
      <w:r w:rsidR="005A6F74">
        <w:rPr>
          <w:rFonts w:ascii="Latha" w:hAnsi="Latha" w:cs="Latha"/>
          <w:lang w:bidi="ta-IN"/>
        </w:rPr>
        <w:t>வருகைதந்து</w:t>
      </w:r>
      <w:proofErr w:type="spellEnd"/>
      <w:r w:rsidR="005A6F74">
        <w:rPr>
          <w:rFonts w:ascii="Latha" w:hAnsi="Latha" w:cs="Latha"/>
          <w:lang w:bidi="ta-IN"/>
        </w:rPr>
        <w:t xml:space="preserve"> </w:t>
      </w:r>
      <w:r w:rsidR="005A6F74" w:rsidRPr="00EC5C19">
        <w:rPr>
          <w:rFonts w:ascii="Latha" w:hAnsi="Latha" w:cs="Latha"/>
          <w:lang w:bidi="si-LK"/>
        </w:rPr>
        <w:t xml:space="preserve">200 </w:t>
      </w:r>
      <w:r w:rsidR="005A6F74" w:rsidRPr="00EC5C19">
        <w:rPr>
          <w:rFonts w:ascii="Latha" w:hAnsi="Latha" w:cs="Latha"/>
          <w:cs/>
          <w:lang w:bidi="ta-IN"/>
        </w:rPr>
        <w:t xml:space="preserve">ஆண்டுகள் நிறைவடைந்ததைக் குறிக்கும் </w:t>
      </w:r>
      <w:proofErr w:type="spellStart"/>
      <w:r w:rsidR="005A6F74">
        <w:rPr>
          <w:rFonts w:ascii="Latha" w:hAnsi="Latha" w:cs="Latha"/>
          <w:lang w:bidi="ta-IN"/>
        </w:rPr>
        <w:t>முகமாக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 கடந்த ஆண்டு அறிவிக்கப்பட்ட </w:t>
      </w:r>
      <w:r w:rsidR="005A6F74" w:rsidRPr="00EC5C19">
        <w:rPr>
          <w:rFonts w:ascii="Latha" w:hAnsi="Latha" w:cs="Latha"/>
          <w:lang w:bidi="si-LK"/>
        </w:rPr>
        <w:t xml:space="preserve">750 </w:t>
      </w:r>
      <w:r w:rsidR="005A6F74" w:rsidRPr="00EC5C19">
        <w:rPr>
          <w:rFonts w:ascii="Latha" w:hAnsi="Latha" w:cs="Latha"/>
          <w:cs/>
          <w:lang w:bidi="ta-IN"/>
        </w:rPr>
        <w:t>மில்லியன்</w:t>
      </w:r>
      <w:r w:rsidR="00BB0635">
        <w:rPr>
          <w:rFonts w:ascii="Latha" w:hAnsi="Latha" w:cs="Latha"/>
          <w:lang w:bidi="ta-IN"/>
        </w:rPr>
        <w:t xml:space="preserve"> </w:t>
      </w:r>
      <w:proofErr w:type="spellStart"/>
      <w:r w:rsidR="00BB0635">
        <w:rPr>
          <w:rFonts w:ascii="Latha" w:hAnsi="Latha" w:cs="Latha"/>
          <w:lang w:bidi="ta-IN"/>
        </w:rPr>
        <w:t>இந்திய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 ரூபா</w:t>
      </w:r>
      <w:r w:rsidR="006669E0">
        <w:rPr>
          <w:rFonts w:ascii="Latha" w:hAnsi="Latha" w:cs="Latha"/>
          <w:lang w:bidi="ta-IN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>ப</w:t>
      </w:r>
      <w:proofErr w:type="spellStart"/>
      <w:r w:rsidR="005A6F74">
        <w:rPr>
          <w:rFonts w:ascii="Latha" w:hAnsi="Latha" w:cs="Latha"/>
          <w:lang w:bidi="ta-IN"/>
        </w:rPr>
        <w:t>ல்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துறை </w:t>
      </w:r>
      <w:proofErr w:type="spellStart"/>
      <w:r w:rsidR="005A6F74">
        <w:rPr>
          <w:rFonts w:ascii="Latha" w:hAnsi="Latha" w:cs="Latha"/>
          <w:lang w:bidi="ta-IN"/>
        </w:rPr>
        <w:t>நன்கொடை</w:t>
      </w:r>
      <w:proofErr w:type="spellEnd"/>
      <w:r w:rsidR="005A6F74" w:rsidRPr="00EC5C19">
        <w:rPr>
          <w:rFonts w:ascii="Latha" w:hAnsi="Latha" w:cs="Latha"/>
          <w:cs/>
          <w:lang w:bidi="ta-IN"/>
        </w:rPr>
        <w:t xml:space="preserve"> உதவியின் கீழ் </w:t>
      </w:r>
      <w:r w:rsidR="005A6F74" w:rsidRPr="00EC5C19">
        <w:rPr>
          <w:rFonts w:ascii="Latha" w:hAnsi="Latha" w:cs="Latha"/>
          <w:lang w:bidi="si-LK"/>
        </w:rPr>
        <w:t xml:space="preserve">STEM </w:t>
      </w:r>
      <w:r w:rsidR="005A6F74" w:rsidRPr="00EC5C19">
        <w:rPr>
          <w:rFonts w:ascii="Latha" w:hAnsi="Latha" w:cs="Latha"/>
          <w:cs/>
          <w:lang w:bidi="ta-IN"/>
        </w:rPr>
        <w:t>பாடங்க</w:t>
      </w:r>
      <w:proofErr w:type="spellStart"/>
      <w:r w:rsidR="005A6F74">
        <w:rPr>
          <w:rFonts w:ascii="Latha" w:hAnsi="Latha" w:cs="Latha"/>
          <w:lang w:bidi="ta-IN"/>
        </w:rPr>
        <w:t>ளுக்கான</w:t>
      </w:r>
      <w:proofErr w:type="spellEnd"/>
      <w:r w:rsidR="005A6F74">
        <w:rPr>
          <w:rFonts w:ascii="Latha" w:hAnsi="Latha" w:cs="Latha"/>
          <w:lang w:bidi="ta-IN"/>
        </w:rPr>
        <w:t xml:space="preserve"> </w:t>
      </w:r>
      <w:r w:rsidR="005A6F74" w:rsidRPr="00EC5C19">
        <w:rPr>
          <w:rFonts w:ascii="Latha" w:hAnsi="Latha" w:cs="Latha"/>
          <w:cs/>
          <w:lang w:bidi="ta-IN"/>
        </w:rPr>
        <w:t xml:space="preserve"> </w:t>
      </w:r>
      <w:r w:rsidR="005A6F74" w:rsidRPr="00EC5C19">
        <w:rPr>
          <w:rFonts w:ascii="Latha" w:hAnsi="Latha" w:cs="Latha"/>
          <w:lang w:bidi="si-LK"/>
        </w:rPr>
        <w:t xml:space="preserve">3 </w:t>
      </w:r>
      <w:r w:rsidR="005A6F74" w:rsidRPr="00EC5C19">
        <w:rPr>
          <w:rFonts w:ascii="Latha" w:hAnsi="Latha" w:cs="Latha"/>
          <w:cs/>
          <w:lang w:bidi="ta-IN"/>
        </w:rPr>
        <w:t xml:space="preserve">மாத ஆசிரியர் பயிற்சித் திட்டமும் </w:t>
      </w:r>
      <w:proofErr w:type="spellStart"/>
      <w:r w:rsidR="005A6F74">
        <w:rPr>
          <w:rFonts w:ascii="Latha" w:hAnsi="Latha" w:cs="Latha"/>
          <w:lang w:bidi="ta-IN"/>
        </w:rPr>
        <w:t>அண்மை</w:t>
      </w:r>
      <w:r w:rsidR="00BB0635">
        <w:rPr>
          <w:rFonts w:ascii="Latha" w:hAnsi="Latha" w:cs="Latha"/>
          <w:lang w:bidi="ta-IN"/>
        </w:rPr>
        <w:t>யி</w:t>
      </w:r>
      <w:r w:rsidR="005A6F74">
        <w:rPr>
          <w:rFonts w:ascii="Latha" w:hAnsi="Latha" w:cs="Latha"/>
          <w:lang w:bidi="ta-IN"/>
        </w:rPr>
        <w:t>ல்</w:t>
      </w:r>
      <w:proofErr w:type="spellEnd"/>
      <w:r w:rsidR="005A6F74">
        <w:rPr>
          <w:rFonts w:ascii="Latha" w:hAnsi="Latha" w:cs="Latha"/>
          <w:lang w:bidi="ta-IN"/>
        </w:rPr>
        <w:t xml:space="preserve"> </w:t>
      </w:r>
      <w:proofErr w:type="spellStart"/>
      <w:r w:rsidR="00BB0635">
        <w:rPr>
          <w:rFonts w:ascii="Latha" w:hAnsi="Latha" w:cs="Latha"/>
          <w:lang w:bidi="ta-IN"/>
        </w:rPr>
        <w:t>நட</w:t>
      </w:r>
      <w:r w:rsidR="005B6A3E">
        <w:rPr>
          <w:rFonts w:ascii="Latha" w:hAnsi="Latha" w:cs="Latha"/>
          <w:lang w:bidi="ta-IN"/>
        </w:rPr>
        <w:t>த்தப்பட்டிருந்தமை</w:t>
      </w:r>
      <w:proofErr w:type="spellEnd"/>
      <w:r w:rsidR="005B6A3E">
        <w:rPr>
          <w:rFonts w:ascii="Latha" w:hAnsi="Latha" w:cs="Latha"/>
          <w:lang w:bidi="ta-IN"/>
        </w:rPr>
        <w:t xml:space="preserve"> </w:t>
      </w:r>
      <w:proofErr w:type="spellStart"/>
      <w:r w:rsidR="005B6A3E">
        <w:rPr>
          <w:rFonts w:ascii="Latha" w:hAnsi="Latha" w:cs="Latha"/>
          <w:lang w:bidi="ta-IN"/>
        </w:rPr>
        <w:t>குறிப்பிடத்தக்கது</w:t>
      </w:r>
      <w:proofErr w:type="spellEnd"/>
      <w:r w:rsidR="005B6A3E">
        <w:rPr>
          <w:rFonts w:ascii="Latha" w:hAnsi="Latha" w:cs="Latha"/>
          <w:lang w:bidi="ta-IN"/>
        </w:rPr>
        <w:t>.</w:t>
      </w:r>
    </w:p>
    <w:p w:rsidR="00BB0635" w:rsidRDefault="00BB0635" w:rsidP="00124C69">
      <w:pPr>
        <w:spacing w:after="0" w:line="240" w:lineRule="auto"/>
        <w:jc w:val="both"/>
        <w:rPr>
          <w:rFonts w:ascii="Verdana" w:eastAsia="Times New Roman" w:hAnsi="Verdana" w:cs="Latha"/>
          <w:color w:val="222222"/>
          <w:sz w:val="24"/>
          <w:szCs w:val="24"/>
          <w:lang w:val="en-GB"/>
        </w:rPr>
      </w:pPr>
    </w:p>
    <w:p w:rsidR="00FA31C8" w:rsidRPr="00D747F9" w:rsidRDefault="00BB0635" w:rsidP="00124C69">
      <w:pPr>
        <w:shd w:val="clear" w:color="auto" w:fill="FFFFFF"/>
        <w:spacing w:after="0" w:line="240" w:lineRule="auto"/>
        <w:jc w:val="center"/>
        <w:rPr>
          <w:rFonts w:ascii="Verdana" w:hAnsi="Verdana" w:cs="Latha"/>
          <w:sz w:val="24"/>
          <w:szCs w:val="24"/>
        </w:rPr>
      </w:pPr>
      <w:r>
        <w:rPr>
          <w:rFonts w:ascii="Verdana" w:eastAsia="Times New Roman" w:hAnsi="Verdana" w:cs="Latha"/>
          <w:color w:val="222222"/>
          <w:sz w:val="24"/>
          <w:szCs w:val="24"/>
          <w:lang w:val="en-GB"/>
        </w:rPr>
        <w:t>************</w:t>
      </w:r>
      <w:r w:rsidR="00D747F9">
        <w:rPr>
          <w:rFonts w:ascii="Verdana" w:eastAsia="Times New Roman" w:hAnsi="Verdana" w:cs="Latha"/>
          <w:color w:val="222222"/>
          <w:sz w:val="24"/>
          <w:szCs w:val="24"/>
          <w:lang w:val="en-GB"/>
        </w:rPr>
        <w:t>***</w:t>
      </w:r>
    </w:p>
    <w:p w:rsidR="00FA31C8" w:rsidRPr="00D747F9" w:rsidRDefault="00FA31C8" w:rsidP="00124C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Latha"/>
          <w:b/>
          <w:bCs/>
          <w:sz w:val="24"/>
          <w:szCs w:val="24"/>
          <w:lang w:bidi="ta-IN"/>
        </w:rPr>
      </w:pPr>
    </w:p>
    <w:p w:rsidR="003203DE" w:rsidRPr="00D747F9" w:rsidRDefault="00FD2F5C" w:rsidP="00124C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Latha"/>
          <w:b/>
          <w:bCs/>
          <w:sz w:val="24"/>
          <w:szCs w:val="24"/>
          <w:lang w:bidi="ta-IN"/>
        </w:rPr>
      </w:pPr>
      <w:r w:rsidRPr="00D747F9">
        <w:rPr>
          <w:rFonts w:ascii="Verdana" w:hAnsi="Verdana" w:cs="Latha"/>
          <w:b/>
          <w:bCs/>
          <w:sz w:val="24"/>
          <w:szCs w:val="24"/>
          <w:cs/>
          <w:lang w:bidi="ta-IN"/>
        </w:rPr>
        <w:t>கொழும்பு</w:t>
      </w:r>
    </w:p>
    <w:p w:rsidR="00EB5DC3" w:rsidRPr="00D747F9" w:rsidRDefault="00A72139" w:rsidP="00124C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Latha"/>
          <w:sz w:val="24"/>
          <w:szCs w:val="24"/>
        </w:rPr>
      </w:pPr>
      <w:r w:rsidRPr="00D747F9">
        <w:rPr>
          <w:rFonts w:ascii="Verdana" w:hAnsi="Verdana" w:cs="Latha"/>
          <w:b/>
          <w:bCs/>
          <w:sz w:val="24"/>
          <w:szCs w:val="24"/>
        </w:rPr>
        <w:t>1</w:t>
      </w:r>
      <w:r w:rsidR="005A6F74">
        <w:rPr>
          <w:rFonts w:ascii="Verdana" w:hAnsi="Verdana" w:cs="Latha"/>
          <w:b/>
          <w:bCs/>
          <w:sz w:val="24"/>
          <w:szCs w:val="24"/>
        </w:rPr>
        <w:t>8</w:t>
      </w:r>
      <w:r w:rsidRPr="00D747F9">
        <w:rPr>
          <w:rFonts w:ascii="Verdana" w:hAnsi="Verdana" w:cs="Latha"/>
          <w:b/>
          <w:bCs/>
          <w:sz w:val="24"/>
          <w:szCs w:val="24"/>
        </w:rPr>
        <w:t xml:space="preserve"> </w:t>
      </w:r>
      <w:r w:rsidRPr="00D747F9">
        <w:rPr>
          <w:rFonts w:ascii="Verdana" w:hAnsi="Verdana" w:cs="Latha"/>
          <w:b/>
          <w:bCs/>
          <w:sz w:val="24"/>
          <w:szCs w:val="24"/>
          <w:cs/>
          <w:lang w:bidi="ta-IN"/>
        </w:rPr>
        <w:t>ஒக்டோபர்</w:t>
      </w:r>
      <w:r w:rsidR="00EF240A" w:rsidRPr="00D747F9">
        <w:rPr>
          <w:rFonts w:ascii="Verdana" w:hAnsi="Verdana" w:cs="Latha"/>
          <w:b/>
          <w:bCs/>
          <w:sz w:val="24"/>
          <w:szCs w:val="24"/>
        </w:rPr>
        <w:t xml:space="preserve"> </w:t>
      </w:r>
      <w:r w:rsidR="00FD2F5C" w:rsidRPr="00D747F9">
        <w:rPr>
          <w:rFonts w:ascii="Verdana" w:hAnsi="Verdana" w:cs="Latha"/>
          <w:b/>
          <w:bCs/>
          <w:sz w:val="24"/>
          <w:szCs w:val="24"/>
        </w:rPr>
        <w:t>2024</w:t>
      </w:r>
    </w:p>
    <w:sectPr w:rsidR="00EB5DC3" w:rsidRPr="00D747F9" w:rsidSect="009C17B2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0326"/>
    <w:multiLevelType w:val="hybridMultilevel"/>
    <w:tmpl w:val="CC8E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4A11"/>
    <w:rsid w:val="00001BCC"/>
    <w:rsid w:val="00006F1D"/>
    <w:rsid w:val="000146ED"/>
    <w:rsid w:val="00016329"/>
    <w:rsid w:val="00020322"/>
    <w:rsid w:val="000249D3"/>
    <w:rsid w:val="00031A72"/>
    <w:rsid w:val="00035459"/>
    <w:rsid w:val="0004051E"/>
    <w:rsid w:val="00051F26"/>
    <w:rsid w:val="00052B92"/>
    <w:rsid w:val="00056D67"/>
    <w:rsid w:val="0006530A"/>
    <w:rsid w:val="000669C5"/>
    <w:rsid w:val="00067265"/>
    <w:rsid w:val="00067504"/>
    <w:rsid w:val="0007577F"/>
    <w:rsid w:val="000757CE"/>
    <w:rsid w:val="00076AD3"/>
    <w:rsid w:val="00082E7B"/>
    <w:rsid w:val="00085440"/>
    <w:rsid w:val="000864E9"/>
    <w:rsid w:val="00093204"/>
    <w:rsid w:val="000A0710"/>
    <w:rsid w:val="000B056A"/>
    <w:rsid w:val="000B1567"/>
    <w:rsid w:val="000B3F27"/>
    <w:rsid w:val="000B5A9E"/>
    <w:rsid w:val="000B6578"/>
    <w:rsid w:val="000C0726"/>
    <w:rsid w:val="000C1EB5"/>
    <w:rsid w:val="000C4864"/>
    <w:rsid w:val="000C559D"/>
    <w:rsid w:val="000D7D11"/>
    <w:rsid w:val="000E1B31"/>
    <w:rsid w:val="000E2683"/>
    <w:rsid w:val="000E52C7"/>
    <w:rsid w:val="000E564B"/>
    <w:rsid w:val="000F2565"/>
    <w:rsid w:val="000F522E"/>
    <w:rsid w:val="001109C0"/>
    <w:rsid w:val="00124C69"/>
    <w:rsid w:val="001316C2"/>
    <w:rsid w:val="00131F77"/>
    <w:rsid w:val="00132285"/>
    <w:rsid w:val="0013503B"/>
    <w:rsid w:val="00152381"/>
    <w:rsid w:val="00171428"/>
    <w:rsid w:val="001742B0"/>
    <w:rsid w:val="00192349"/>
    <w:rsid w:val="00193797"/>
    <w:rsid w:val="001A0DC1"/>
    <w:rsid w:val="001A710D"/>
    <w:rsid w:val="001B0C7E"/>
    <w:rsid w:val="001B2644"/>
    <w:rsid w:val="001B474A"/>
    <w:rsid w:val="001C7EF2"/>
    <w:rsid w:val="001D544E"/>
    <w:rsid w:val="001E13BB"/>
    <w:rsid w:val="001E2FCC"/>
    <w:rsid w:val="001E4F23"/>
    <w:rsid w:val="001F2FDE"/>
    <w:rsid w:val="001F5B52"/>
    <w:rsid w:val="00203A4E"/>
    <w:rsid w:val="0020442F"/>
    <w:rsid w:val="00207A61"/>
    <w:rsid w:val="00212E03"/>
    <w:rsid w:val="00213AC9"/>
    <w:rsid w:val="00215B47"/>
    <w:rsid w:val="00217DAB"/>
    <w:rsid w:val="00220A26"/>
    <w:rsid w:val="00224898"/>
    <w:rsid w:val="0023526A"/>
    <w:rsid w:val="00241936"/>
    <w:rsid w:val="002528A2"/>
    <w:rsid w:val="00256E44"/>
    <w:rsid w:val="00277F04"/>
    <w:rsid w:val="00287821"/>
    <w:rsid w:val="00292609"/>
    <w:rsid w:val="00293145"/>
    <w:rsid w:val="00293808"/>
    <w:rsid w:val="002A0D48"/>
    <w:rsid w:val="002A3161"/>
    <w:rsid w:val="002A4EF3"/>
    <w:rsid w:val="002C0BB7"/>
    <w:rsid w:val="002C0D6F"/>
    <w:rsid w:val="002C6481"/>
    <w:rsid w:val="002E37EB"/>
    <w:rsid w:val="002F5E8F"/>
    <w:rsid w:val="002F6BFD"/>
    <w:rsid w:val="003072DE"/>
    <w:rsid w:val="00307FD7"/>
    <w:rsid w:val="003111C5"/>
    <w:rsid w:val="00312AF4"/>
    <w:rsid w:val="003147B8"/>
    <w:rsid w:val="003203DE"/>
    <w:rsid w:val="003215A5"/>
    <w:rsid w:val="0032646A"/>
    <w:rsid w:val="00336475"/>
    <w:rsid w:val="00336661"/>
    <w:rsid w:val="00342534"/>
    <w:rsid w:val="00353FD0"/>
    <w:rsid w:val="00354A30"/>
    <w:rsid w:val="003604D8"/>
    <w:rsid w:val="0036149D"/>
    <w:rsid w:val="00361D0B"/>
    <w:rsid w:val="003643F5"/>
    <w:rsid w:val="0037206B"/>
    <w:rsid w:val="00372FF7"/>
    <w:rsid w:val="00375B6B"/>
    <w:rsid w:val="00390EC1"/>
    <w:rsid w:val="003A05EC"/>
    <w:rsid w:val="003A1DCC"/>
    <w:rsid w:val="003B734B"/>
    <w:rsid w:val="003C02C0"/>
    <w:rsid w:val="003D1D6E"/>
    <w:rsid w:val="003D2B22"/>
    <w:rsid w:val="003E57FB"/>
    <w:rsid w:val="003E77B6"/>
    <w:rsid w:val="003E795C"/>
    <w:rsid w:val="003F2EFB"/>
    <w:rsid w:val="003F3DAB"/>
    <w:rsid w:val="00406AD2"/>
    <w:rsid w:val="00410BD0"/>
    <w:rsid w:val="00410C34"/>
    <w:rsid w:val="004153A2"/>
    <w:rsid w:val="00423DCD"/>
    <w:rsid w:val="00432D3D"/>
    <w:rsid w:val="00436541"/>
    <w:rsid w:val="00444717"/>
    <w:rsid w:val="00446C0E"/>
    <w:rsid w:val="004535CE"/>
    <w:rsid w:val="00455487"/>
    <w:rsid w:val="0046458D"/>
    <w:rsid w:val="00464837"/>
    <w:rsid w:val="004668AD"/>
    <w:rsid w:val="00467A13"/>
    <w:rsid w:val="00467CBD"/>
    <w:rsid w:val="004720C9"/>
    <w:rsid w:val="004812D9"/>
    <w:rsid w:val="00484AF1"/>
    <w:rsid w:val="00492D4D"/>
    <w:rsid w:val="004A4661"/>
    <w:rsid w:val="004A676F"/>
    <w:rsid w:val="004B28B4"/>
    <w:rsid w:val="004B4821"/>
    <w:rsid w:val="004C2E1E"/>
    <w:rsid w:val="004C3065"/>
    <w:rsid w:val="004C496C"/>
    <w:rsid w:val="004E4179"/>
    <w:rsid w:val="004F17E4"/>
    <w:rsid w:val="00502134"/>
    <w:rsid w:val="005026D5"/>
    <w:rsid w:val="00503724"/>
    <w:rsid w:val="00506D5C"/>
    <w:rsid w:val="00510387"/>
    <w:rsid w:val="00523010"/>
    <w:rsid w:val="005251C2"/>
    <w:rsid w:val="0054088B"/>
    <w:rsid w:val="00545A7A"/>
    <w:rsid w:val="00556CA2"/>
    <w:rsid w:val="00561F09"/>
    <w:rsid w:val="00572C43"/>
    <w:rsid w:val="00582055"/>
    <w:rsid w:val="005A2757"/>
    <w:rsid w:val="005A45C0"/>
    <w:rsid w:val="005A661B"/>
    <w:rsid w:val="005A6F74"/>
    <w:rsid w:val="005B0AB5"/>
    <w:rsid w:val="005B5D5B"/>
    <w:rsid w:val="005B61B0"/>
    <w:rsid w:val="005B67E3"/>
    <w:rsid w:val="005B6A3E"/>
    <w:rsid w:val="005C1589"/>
    <w:rsid w:val="005C1593"/>
    <w:rsid w:val="005C253C"/>
    <w:rsid w:val="005C5E4F"/>
    <w:rsid w:val="005C7974"/>
    <w:rsid w:val="005E22AE"/>
    <w:rsid w:val="005E28CA"/>
    <w:rsid w:val="005E63A6"/>
    <w:rsid w:val="005F561C"/>
    <w:rsid w:val="00607EEF"/>
    <w:rsid w:val="006112A1"/>
    <w:rsid w:val="00614C6B"/>
    <w:rsid w:val="00621DBC"/>
    <w:rsid w:val="00626791"/>
    <w:rsid w:val="00627910"/>
    <w:rsid w:val="00636042"/>
    <w:rsid w:val="00650515"/>
    <w:rsid w:val="00650B09"/>
    <w:rsid w:val="00650E1F"/>
    <w:rsid w:val="00651906"/>
    <w:rsid w:val="0065298D"/>
    <w:rsid w:val="0065577D"/>
    <w:rsid w:val="00657858"/>
    <w:rsid w:val="00663D08"/>
    <w:rsid w:val="0066589B"/>
    <w:rsid w:val="006669E0"/>
    <w:rsid w:val="006677BC"/>
    <w:rsid w:val="00673308"/>
    <w:rsid w:val="00674476"/>
    <w:rsid w:val="00675192"/>
    <w:rsid w:val="006800D3"/>
    <w:rsid w:val="00692A9E"/>
    <w:rsid w:val="006A0644"/>
    <w:rsid w:val="006A0CC0"/>
    <w:rsid w:val="006A6B72"/>
    <w:rsid w:val="006A7126"/>
    <w:rsid w:val="006B3B2E"/>
    <w:rsid w:val="006B4CD7"/>
    <w:rsid w:val="006B64E7"/>
    <w:rsid w:val="006B7810"/>
    <w:rsid w:val="006C308B"/>
    <w:rsid w:val="006D06E8"/>
    <w:rsid w:val="006D15A6"/>
    <w:rsid w:val="006D1913"/>
    <w:rsid w:val="006D4382"/>
    <w:rsid w:val="006D4AEC"/>
    <w:rsid w:val="006D7E36"/>
    <w:rsid w:val="006E21CD"/>
    <w:rsid w:val="006E2B07"/>
    <w:rsid w:val="006E3451"/>
    <w:rsid w:val="006F4AB5"/>
    <w:rsid w:val="006F4E90"/>
    <w:rsid w:val="00700D6F"/>
    <w:rsid w:val="00707D1B"/>
    <w:rsid w:val="007200A4"/>
    <w:rsid w:val="00723C5D"/>
    <w:rsid w:val="0072496B"/>
    <w:rsid w:val="00725CCB"/>
    <w:rsid w:val="0072631A"/>
    <w:rsid w:val="0073062E"/>
    <w:rsid w:val="00733790"/>
    <w:rsid w:val="00734D5D"/>
    <w:rsid w:val="00734DCB"/>
    <w:rsid w:val="00735802"/>
    <w:rsid w:val="00735AD2"/>
    <w:rsid w:val="00736C6A"/>
    <w:rsid w:val="007427E2"/>
    <w:rsid w:val="007469C8"/>
    <w:rsid w:val="00746DC4"/>
    <w:rsid w:val="00747AC5"/>
    <w:rsid w:val="00752B1E"/>
    <w:rsid w:val="00760B04"/>
    <w:rsid w:val="00763D3D"/>
    <w:rsid w:val="0076529B"/>
    <w:rsid w:val="00787DB8"/>
    <w:rsid w:val="0079658B"/>
    <w:rsid w:val="00796CAB"/>
    <w:rsid w:val="00797E68"/>
    <w:rsid w:val="007A2C42"/>
    <w:rsid w:val="007A56E8"/>
    <w:rsid w:val="007A7C7A"/>
    <w:rsid w:val="007C0753"/>
    <w:rsid w:val="007C758C"/>
    <w:rsid w:val="007F1AA0"/>
    <w:rsid w:val="007F4990"/>
    <w:rsid w:val="007F523A"/>
    <w:rsid w:val="00800770"/>
    <w:rsid w:val="0080249F"/>
    <w:rsid w:val="00802663"/>
    <w:rsid w:val="00806C3F"/>
    <w:rsid w:val="00823150"/>
    <w:rsid w:val="008346E6"/>
    <w:rsid w:val="008373EC"/>
    <w:rsid w:val="00843E1A"/>
    <w:rsid w:val="008465EC"/>
    <w:rsid w:val="00855A3B"/>
    <w:rsid w:val="00863A73"/>
    <w:rsid w:val="008656ED"/>
    <w:rsid w:val="008727DB"/>
    <w:rsid w:val="00873D5A"/>
    <w:rsid w:val="00874AD8"/>
    <w:rsid w:val="0087715B"/>
    <w:rsid w:val="0088469F"/>
    <w:rsid w:val="008849BF"/>
    <w:rsid w:val="008A1753"/>
    <w:rsid w:val="008A41B9"/>
    <w:rsid w:val="008A62E7"/>
    <w:rsid w:val="008A6CF0"/>
    <w:rsid w:val="008B046A"/>
    <w:rsid w:val="008B2DEB"/>
    <w:rsid w:val="008B2F0A"/>
    <w:rsid w:val="008B6FEB"/>
    <w:rsid w:val="008C60C3"/>
    <w:rsid w:val="008D1119"/>
    <w:rsid w:val="008D279C"/>
    <w:rsid w:val="008E13BB"/>
    <w:rsid w:val="008E1E7B"/>
    <w:rsid w:val="008E3B61"/>
    <w:rsid w:val="008E4453"/>
    <w:rsid w:val="008E7FCC"/>
    <w:rsid w:val="009002CF"/>
    <w:rsid w:val="009152D4"/>
    <w:rsid w:val="00915E8C"/>
    <w:rsid w:val="0091710E"/>
    <w:rsid w:val="00917696"/>
    <w:rsid w:val="00920C05"/>
    <w:rsid w:val="00921CF5"/>
    <w:rsid w:val="00922CD8"/>
    <w:rsid w:val="00923D1B"/>
    <w:rsid w:val="00924E76"/>
    <w:rsid w:val="00932260"/>
    <w:rsid w:val="009372AA"/>
    <w:rsid w:val="00945998"/>
    <w:rsid w:val="009466E4"/>
    <w:rsid w:val="00946B40"/>
    <w:rsid w:val="00947A78"/>
    <w:rsid w:val="0096140F"/>
    <w:rsid w:val="00962741"/>
    <w:rsid w:val="00966093"/>
    <w:rsid w:val="009676BD"/>
    <w:rsid w:val="00976489"/>
    <w:rsid w:val="009768C7"/>
    <w:rsid w:val="009775F3"/>
    <w:rsid w:val="00977A3B"/>
    <w:rsid w:val="0099000C"/>
    <w:rsid w:val="009908AD"/>
    <w:rsid w:val="00994CF0"/>
    <w:rsid w:val="009960F5"/>
    <w:rsid w:val="009B7CA3"/>
    <w:rsid w:val="009C0BFD"/>
    <w:rsid w:val="009C17B2"/>
    <w:rsid w:val="009C3583"/>
    <w:rsid w:val="009D17B1"/>
    <w:rsid w:val="009D2704"/>
    <w:rsid w:val="009D3503"/>
    <w:rsid w:val="009D5898"/>
    <w:rsid w:val="009D74BF"/>
    <w:rsid w:val="009E2B93"/>
    <w:rsid w:val="009E4286"/>
    <w:rsid w:val="009E4456"/>
    <w:rsid w:val="009F4D6D"/>
    <w:rsid w:val="00A007BE"/>
    <w:rsid w:val="00A0551D"/>
    <w:rsid w:val="00A07A3E"/>
    <w:rsid w:val="00A11FF7"/>
    <w:rsid w:val="00A1217F"/>
    <w:rsid w:val="00A145C1"/>
    <w:rsid w:val="00A24ED7"/>
    <w:rsid w:val="00A36B57"/>
    <w:rsid w:val="00A4029F"/>
    <w:rsid w:val="00A461B7"/>
    <w:rsid w:val="00A51DC9"/>
    <w:rsid w:val="00A62FA7"/>
    <w:rsid w:val="00A647B3"/>
    <w:rsid w:val="00A64C97"/>
    <w:rsid w:val="00A72139"/>
    <w:rsid w:val="00A7479D"/>
    <w:rsid w:val="00A762E3"/>
    <w:rsid w:val="00A81214"/>
    <w:rsid w:val="00A83398"/>
    <w:rsid w:val="00AA0D98"/>
    <w:rsid w:val="00AA3AAC"/>
    <w:rsid w:val="00AA4A11"/>
    <w:rsid w:val="00AB2069"/>
    <w:rsid w:val="00AB412C"/>
    <w:rsid w:val="00AB66A9"/>
    <w:rsid w:val="00AC0B30"/>
    <w:rsid w:val="00AC22F2"/>
    <w:rsid w:val="00AC265F"/>
    <w:rsid w:val="00AD3F95"/>
    <w:rsid w:val="00AD5EB3"/>
    <w:rsid w:val="00AD717F"/>
    <w:rsid w:val="00AE49C0"/>
    <w:rsid w:val="00AE546F"/>
    <w:rsid w:val="00AE6C66"/>
    <w:rsid w:val="00AF13C0"/>
    <w:rsid w:val="00AF46FC"/>
    <w:rsid w:val="00AF52BC"/>
    <w:rsid w:val="00B01BD1"/>
    <w:rsid w:val="00B0350A"/>
    <w:rsid w:val="00B1476E"/>
    <w:rsid w:val="00B25C0D"/>
    <w:rsid w:val="00B30808"/>
    <w:rsid w:val="00B330A0"/>
    <w:rsid w:val="00B34F9B"/>
    <w:rsid w:val="00B35E53"/>
    <w:rsid w:val="00B4027D"/>
    <w:rsid w:val="00B42252"/>
    <w:rsid w:val="00B42A4C"/>
    <w:rsid w:val="00B47870"/>
    <w:rsid w:val="00B535D3"/>
    <w:rsid w:val="00B809DA"/>
    <w:rsid w:val="00B81ED6"/>
    <w:rsid w:val="00B84B76"/>
    <w:rsid w:val="00B87484"/>
    <w:rsid w:val="00B87C0E"/>
    <w:rsid w:val="00B87F84"/>
    <w:rsid w:val="00B91BF6"/>
    <w:rsid w:val="00B91E98"/>
    <w:rsid w:val="00B929B8"/>
    <w:rsid w:val="00B93521"/>
    <w:rsid w:val="00B93E7E"/>
    <w:rsid w:val="00B96622"/>
    <w:rsid w:val="00B9741F"/>
    <w:rsid w:val="00BA2D22"/>
    <w:rsid w:val="00BA4EC1"/>
    <w:rsid w:val="00BA60E1"/>
    <w:rsid w:val="00BB0635"/>
    <w:rsid w:val="00BC0C25"/>
    <w:rsid w:val="00BC6C7D"/>
    <w:rsid w:val="00BD0C08"/>
    <w:rsid w:val="00BE6762"/>
    <w:rsid w:val="00BF2B85"/>
    <w:rsid w:val="00BF3665"/>
    <w:rsid w:val="00BF379C"/>
    <w:rsid w:val="00BF5B22"/>
    <w:rsid w:val="00BF72ED"/>
    <w:rsid w:val="00BF754F"/>
    <w:rsid w:val="00C002FD"/>
    <w:rsid w:val="00C006EB"/>
    <w:rsid w:val="00C07FE5"/>
    <w:rsid w:val="00C10BF7"/>
    <w:rsid w:val="00C11897"/>
    <w:rsid w:val="00C12DF0"/>
    <w:rsid w:val="00C13463"/>
    <w:rsid w:val="00C159FD"/>
    <w:rsid w:val="00C20E15"/>
    <w:rsid w:val="00C2224F"/>
    <w:rsid w:val="00C22E1B"/>
    <w:rsid w:val="00C25A2B"/>
    <w:rsid w:val="00C274D8"/>
    <w:rsid w:val="00C305E2"/>
    <w:rsid w:val="00C354B6"/>
    <w:rsid w:val="00C40633"/>
    <w:rsid w:val="00C422A5"/>
    <w:rsid w:val="00C57059"/>
    <w:rsid w:val="00C60BE7"/>
    <w:rsid w:val="00C65028"/>
    <w:rsid w:val="00C6545A"/>
    <w:rsid w:val="00C66C2E"/>
    <w:rsid w:val="00C712C5"/>
    <w:rsid w:val="00C72750"/>
    <w:rsid w:val="00C72BD3"/>
    <w:rsid w:val="00C743F4"/>
    <w:rsid w:val="00C77562"/>
    <w:rsid w:val="00C8225A"/>
    <w:rsid w:val="00C957ED"/>
    <w:rsid w:val="00C96B50"/>
    <w:rsid w:val="00CA24C6"/>
    <w:rsid w:val="00CB0A53"/>
    <w:rsid w:val="00CB0B2B"/>
    <w:rsid w:val="00CB21A2"/>
    <w:rsid w:val="00CB5409"/>
    <w:rsid w:val="00CB5B91"/>
    <w:rsid w:val="00CB7572"/>
    <w:rsid w:val="00CC2807"/>
    <w:rsid w:val="00CC2FA5"/>
    <w:rsid w:val="00CC6F62"/>
    <w:rsid w:val="00CD77FC"/>
    <w:rsid w:val="00CE7470"/>
    <w:rsid w:val="00CF2E6A"/>
    <w:rsid w:val="00CF2EEB"/>
    <w:rsid w:val="00CF61BB"/>
    <w:rsid w:val="00D060F7"/>
    <w:rsid w:val="00D14A0B"/>
    <w:rsid w:val="00D17218"/>
    <w:rsid w:val="00D21AB3"/>
    <w:rsid w:val="00D400AC"/>
    <w:rsid w:val="00D413E2"/>
    <w:rsid w:val="00D4549C"/>
    <w:rsid w:val="00D45943"/>
    <w:rsid w:val="00D53928"/>
    <w:rsid w:val="00D57445"/>
    <w:rsid w:val="00D6133C"/>
    <w:rsid w:val="00D62BE9"/>
    <w:rsid w:val="00D62FEF"/>
    <w:rsid w:val="00D6499D"/>
    <w:rsid w:val="00D737F8"/>
    <w:rsid w:val="00D747F9"/>
    <w:rsid w:val="00D90D22"/>
    <w:rsid w:val="00D95BD4"/>
    <w:rsid w:val="00DA3CEA"/>
    <w:rsid w:val="00DB23AD"/>
    <w:rsid w:val="00DB27EA"/>
    <w:rsid w:val="00DB2E89"/>
    <w:rsid w:val="00DD3927"/>
    <w:rsid w:val="00DD3F1B"/>
    <w:rsid w:val="00DD4311"/>
    <w:rsid w:val="00DD6862"/>
    <w:rsid w:val="00DD6A17"/>
    <w:rsid w:val="00DD717B"/>
    <w:rsid w:val="00DE2246"/>
    <w:rsid w:val="00DF2C0F"/>
    <w:rsid w:val="00E01E44"/>
    <w:rsid w:val="00E03BE2"/>
    <w:rsid w:val="00E13E6B"/>
    <w:rsid w:val="00E141E5"/>
    <w:rsid w:val="00E170DC"/>
    <w:rsid w:val="00E25F6B"/>
    <w:rsid w:val="00E46DB9"/>
    <w:rsid w:val="00E534A0"/>
    <w:rsid w:val="00E64F3A"/>
    <w:rsid w:val="00E66192"/>
    <w:rsid w:val="00E662AB"/>
    <w:rsid w:val="00E723EE"/>
    <w:rsid w:val="00E726CD"/>
    <w:rsid w:val="00E772E6"/>
    <w:rsid w:val="00E77A85"/>
    <w:rsid w:val="00E80B0B"/>
    <w:rsid w:val="00E83CE0"/>
    <w:rsid w:val="00E843FF"/>
    <w:rsid w:val="00E845F6"/>
    <w:rsid w:val="00E871F9"/>
    <w:rsid w:val="00E932F0"/>
    <w:rsid w:val="00E9599C"/>
    <w:rsid w:val="00EA083E"/>
    <w:rsid w:val="00EA3CFB"/>
    <w:rsid w:val="00EA4EB8"/>
    <w:rsid w:val="00EA6046"/>
    <w:rsid w:val="00EA78E9"/>
    <w:rsid w:val="00EB18F6"/>
    <w:rsid w:val="00EB5DC3"/>
    <w:rsid w:val="00EC1023"/>
    <w:rsid w:val="00EC6107"/>
    <w:rsid w:val="00ED0284"/>
    <w:rsid w:val="00ED273D"/>
    <w:rsid w:val="00ED4C5D"/>
    <w:rsid w:val="00EE0A26"/>
    <w:rsid w:val="00EE2FE7"/>
    <w:rsid w:val="00EF04FF"/>
    <w:rsid w:val="00EF240A"/>
    <w:rsid w:val="00EF3E4B"/>
    <w:rsid w:val="00EF53D2"/>
    <w:rsid w:val="00EF586B"/>
    <w:rsid w:val="00EF5B08"/>
    <w:rsid w:val="00EF5BA2"/>
    <w:rsid w:val="00F13E5C"/>
    <w:rsid w:val="00F14D62"/>
    <w:rsid w:val="00F200E3"/>
    <w:rsid w:val="00F22BCF"/>
    <w:rsid w:val="00F23783"/>
    <w:rsid w:val="00F259E6"/>
    <w:rsid w:val="00F275EC"/>
    <w:rsid w:val="00F34CB3"/>
    <w:rsid w:val="00F36853"/>
    <w:rsid w:val="00F36B93"/>
    <w:rsid w:val="00F379B3"/>
    <w:rsid w:val="00F37F67"/>
    <w:rsid w:val="00F45056"/>
    <w:rsid w:val="00F6156B"/>
    <w:rsid w:val="00F66F9D"/>
    <w:rsid w:val="00F67BCE"/>
    <w:rsid w:val="00F67E54"/>
    <w:rsid w:val="00F735C5"/>
    <w:rsid w:val="00F822C7"/>
    <w:rsid w:val="00F86899"/>
    <w:rsid w:val="00FA01DF"/>
    <w:rsid w:val="00FA1BDB"/>
    <w:rsid w:val="00FA31C8"/>
    <w:rsid w:val="00FA6BBF"/>
    <w:rsid w:val="00FA76C4"/>
    <w:rsid w:val="00FB3DD9"/>
    <w:rsid w:val="00FB3EF3"/>
    <w:rsid w:val="00FB7A7B"/>
    <w:rsid w:val="00FC4585"/>
    <w:rsid w:val="00FC480C"/>
    <w:rsid w:val="00FD1422"/>
    <w:rsid w:val="00FD2B94"/>
    <w:rsid w:val="00FD2F5C"/>
    <w:rsid w:val="00FD7545"/>
    <w:rsid w:val="00FE371B"/>
    <w:rsid w:val="00FE4D14"/>
    <w:rsid w:val="00F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customStyle="1" w:styleId="il">
    <w:name w:val="il"/>
    <w:basedOn w:val="DefaultParagraphFont"/>
    <w:rsid w:val="00EB5DC3"/>
  </w:style>
  <w:style w:type="character" w:styleId="Hyperlink">
    <w:name w:val="Hyperlink"/>
    <w:basedOn w:val="DefaultParagraphFont"/>
    <w:uiPriority w:val="99"/>
    <w:unhideWhenUsed/>
    <w:rsid w:val="00EB5DC3"/>
    <w:rPr>
      <w:color w:val="0000FF"/>
      <w:u w:val="single"/>
    </w:rPr>
  </w:style>
  <w:style w:type="table" w:styleId="TableGrid">
    <w:name w:val="Table Grid"/>
    <w:basedOn w:val="TableNormal"/>
    <w:uiPriority w:val="59"/>
    <w:rsid w:val="00EB5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E5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2024-10-21T10:16:00Z</cp:lastPrinted>
  <dcterms:created xsi:type="dcterms:W3CDTF">2024-10-21T09:43:00Z</dcterms:created>
  <dcterms:modified xsi:type="dcterms:W3CDTF">2024-10-21T10:34:00Z</dcterms:modified>
</cp:coreProperties>
</file>