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484AF1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484AF1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484AF1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484AF1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484AF1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C96B50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F2E6A" w:rsidRDefault="00CF2E6A" w:rsidP="0072496B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6A18AA" w:rsidRDefault="006A18AA" w:rsidP="0072496B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</w:p>
    <w:p w:rsidR="006A18AA" w:rsidRPr="00B704B9" w:rsidRDefault="006A18AA" w:rsidP="006A18AA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ha" w:eastAsiaTheme="minorHAnsi" w:hAnsi="Latha" w:cs="Latha"/>
          <w:sz w:val="21"/>
          <w:szCs w:val="21"/>
          <w:lang w:bidi="ar-SA"/>
        </w:rPr>
      </w:pPr>
      <w:proofErr w:type="spellStart"/>
      <w:r w:rsidRPr="00B704B9">
        <w:rPr>
          <w:rFonts w:ascii="Latha" w:eastAsiaTheme="minorHAnsi" w:hAnsi="Latha" w:cs="Latha"/>
          <w:sz w:val="21"/>
          <w:szCs w:val="21"/>
          <w:lang w:bidi="ar-SA"/>
        </w:rPr>
        <w:t>வெளியுறவுத்</w:t>
      </w:r>
      <w:proofErr w:type="spellEnd"/>
      <w:r w:rsidRPr="00B704B9">
        <w:rPr>
          <w:rFonts w:ascii="Latha" w:eastAsiaTheme="minorHAnsi" w:hAnsi="Latha" w:cs="Latha"/>
          <w:sz w:val="21"/>
          <w:szCs w:val="21"/>
          <w:lang w:bidi="ar-SA"/>
        </w:rPr>
        <w:t xml:space="preserve"> </w:t>
      </w:r>
      <w:proofErr w:type="spellStart"/>
      <w:r w:rsidRPr="00B704B9">
        <w:rPr>
          <w:rFonts w:ascii="Latha" w:eastAsiaTheme="minorHAnsi" w:hAnsi="Latha" w:cs="Latha"/>
          <w:sz w:val="21"/>
          <w:szCs w:val="21"/>
          <w:lang w:bidi="ar-SA"/>
        </w:rPr>
        <w:t>துறை</w:t>
      </w:r>
      <w:proofErr w:type="spellEnd"/>
      <w:r w:rsidRPr="00B704B9">
        <w:rPr>
          <w:rFonts w:ascii="Latha" w:eastAsiaTheme="minorHAnsi" w:hAnsi="Latha" w:cs="Latha"/>
          <w:sz w:val="21"/>
          <w:szCs w:val="21"/>
          <w:lang w:bidi="ar-SA"/>
        </w:rPr>
        <w:t xml:space="preserve"> </w:t>
      </w:r>
      <w:proofErr w:type="spellStart"/>
      <w:r w:rsidRPr="00B704B9">
        <w:rPr>
          <w:rFonts w:ascii="Latha" w:eastAsiaTheme="minorHAnsi" w:hAnsi="Latha" w:cs="Latha"/>
          <w:sz w:val="21"/>
          <w:szCs w:val="21"/>
          <w:lang w:bidi="ar-SA"/>
        </w:rPr>
        <w:t>அமைச்சர்</w:t>
      </w:r>
      <w:proofErr w:type="spellEnd"/>
      <w:r w:rsidRPr="00B704B9">
        <w:rPr>
          <w:rFonts w:ascii="Latha" w:eastAsiaTheme="minorHAnsi" w:hAnsi="Latha" w:cs="Latha"/>
          <w:sz w:val="21"/>
          <w:szCs w:val="21"/>
          <w:lang w:bidi="ar-SA"/>
        </w:rPr>
        <w:t xml:space="preserve"> </w:t>
      </w:r>
      <w:proofErr w:type="spellStart"/>
      <w:r w:rsidRPr="00B704B9">
        <w:rPr>
          <w:rFonts w:ascii="Latha" w:eastAsiaTheme="minorHAnsi" w:hAnsi="Latha" w:cs="Latha"/>
          <w:sz w:val="21"/>
          <w:szCs w:val="21"/>
          <w:lang w:bidi="ar-SA"/>
        </w:rPr>
        <w:t>கலாநிதி</w:t>
      </w:r>
      <w:proofErr w:type="spellEnd"/>
      <w:r w:rsidRPr="00B704B9">
        <w:rPr>
          <w:rFonts w:ascii="Latha" w:eastAsiaTheme="minorHAnsi" w:hAnsi="Latha" w:cs="Latha"/>
          <w:sz w:val="21"/>
          <w:szCs w:val="21"/>
          <w:lang w:bidi="ar-SA"/>
        </w:rPr>
        <w:t xml:space="preserve"> </w:t>
      </w:r>
      <w:proofErr w:type="spellStart"/>
      <w:r w:rsidRPr="00B704B9">
        <w:rPr>
          <w:rFonts w:ascii="Latha" w:eastAsiaTheme="minorHAnsi" w:hAnsi="Latha" w:cs="Latha"/>
          <w:sz w:val="21"/>
          <w:szCs w:val="21"/>
          <w:lang w:bidi="ar-SA"/>
        </w:rPr>
        <w:t>எஸ்.ஜெய்சங்கர்</w:t>
      </w:r>
      <w:proofErr w:type="spellEnd"/>
      <w:r w:rsidRPr="00B704B9">
        <w:rPr>
          <w:rFonts w:ascii="Latha" w:eastAsiaTheme="minorHAnsi" w:hAnsi="Latha" w:cs="Latha"/>
          <w:sz w:val="21"/>
          <w:szCs w:val="21"/>
          <w:lang w:bidi="ar-SA"/>
        </w:rPr>
        <w:t xml:space="preserve"> </w:t>
      </w:r>
    </w:p>
    <w:p w:rsidR="006A18AA" w:rsidRDefault="006A18AA" w:rsidP="00B704B9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ha" w:hAnsi="Latha" w:cs="Latha"/>
          <w:b w:val="0"/>
          <w:bCs w:val="0"/>
          <w:sz w:val="26"/>
          <w:szCs w:val="26"/>
          <w:lang w:bidi="ta-IN"/>
        </w:rPr>
      </w:pPr>
      <w:proofErr w:type="spellStart"/>
      <w:r w:rsidRPr="00B704B9">
        <w:rPr>
          <w:rFonts w:ascii="Latha" w:eastAsiaTheme="minorHAnsi" w:hAnsi="Latha" w:cs="Latha"/>
          <w:sz w:val="21"/>
          <w:szCs w:val="21"/>
          <w:lang w:bidi="ar-SA"/>
        </w:rPr>
        <w:t>அவர்களின்</w:t>
      </w:r>
      <w:proofErr w:type="spellEnd"/>
      <w:r w:rsidRPr="00B704B9">
        <w:rPr>
          <w:rFonts w:ascii="Latha" w:eastAsiaTheme="minorHAnsi" w:hAnsi="Latha" w:cs="Latha"/>
          <w:sz w:val="21"/>
          <w:szCs w:val="21"/>
          <w:lang w:bidi="ar-SA"/>
        </w:rPr>
        <w:t xml:space="preserve"> </w:t>
      </w:r>
      <w:proofErr w:type="spellStart"/>
      <w:r w:rsidRPr="00B704B9">
        <w:rPr>
          <w:rFonts w:ascii="Latha" w:eastAsiaTheme="minorHAnsi" w:hAnsi="Latha" w:cs="Latha"/>
          <w:sz w:val="21"/>
          <w:szCs w:val="21"/>
          <w:lang w:bidi="ar-SA"/>
        </w:rPr>
        <w:t>இலங்கை</w:t>
      </w:r>
      <w:proofErr w:type="spellEnd"/>
      <w:r w:rsidRPr="00B704B9">
        <w:rPr>
          <w:rFonts w:ascii="Latha" w:eastAsiaTheme="minorHAnsi" w:hAnsi="Latha" w:cs="Latha"/>
          <w:sz w:val="21"/>
          <w:szCs w:val="21"/>
          <w:lang w:bidi="ar-SA"/>
        </w:rPr>
        <w:t xml:space="preserve"> </w:t>
      </w:r>
      <w:proofErr w:type="spellStart"/>
      <w:r w:rsidRPr="00B704B9">
        <w:rPr>
          <w:rFonts w:ascii="Latha" w:eastAsiaTheme="minorHAnsi" w:hAnsi="Latha" w:cs="Latha"/>
          <w:sz w:val="21"/>
          <w:szCs w:val="21"/>
          <w:lang w:bidi="ar-SA"/>
        </w:rPr>
        <w:t>விஜயம்</w:t>
      </w:r>
      <w:proofErr w:type="spellEnd"/>
      <w:r w:rsidRPr="00B704B9">
        <w:rPr>
          <w:rFonts w:ascii="Latha" w:eastAsiaTheme="minorHAnsi" w:hAnsi="Latha" w:cs="Latha"/>
          <w:sz w:val="21"/>
          <w:szCs w:val="21"/>
          <w:lang w:bidi="ar-SA"/>
        </w:rPr>
        <w:t xml:space="preserve"> (October 4, 2024)</w:t>
      </w:r>
    </w:p>
    <w:p w:rsidR="004F71AE" w:rsidRPr="00763D3D" w:rsidRDefault="004F71AE" w:rsidP="0072496B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</w:p>
    <w:p w:rsidR="004F71AE" w:rsidRPr="000B0BAF" w:rsidRDefault="004F71AE" w:rsidP="004F71AE">
      <w:pPr>
        <w:ind w:firstLine="720"/>
        <w:jc w:val="both"/>
        <w:rPr>
          <w:rFonts w:ascii="Latha" w:hAnsi="Latha" w:cs="Latha"/>
          <w:sz w:val="21"/>
          <w:szCs w:val="21"/>
        </w:rPr>
      </w:pPr>
      <w:proofErr w:type="spellStart"/>
      <w:proofErr w:type="gramStart"/>
      <w:r w:rsidRPr="000B0BAF">
        <w:rPr>
          <w:rFonts w:ascii="Latha" w:hAnsi="Latha" w:cs="Latha"/>
          <w:sz w:val="21"/>
          <w:szCs w:val="21"/>
        </w:rPr>
        <w:t>வெளியுறவுத்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துறை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அமைச்சர்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கலாநிதி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எஸ்.ஜெய்சங்கர்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2024 </w:t>
      </w:r>
      <w:proofErr w:type="spellStart"/>
      <w:r w:rsidRPr="000B0BAF">
        <w:rPr>
          <w:rFonts w:ascii="Latha" w:hAnsi="Latha" w:cs="Latha"/>
          <w:sz w:val="21"/>
          <w:szCs w:val="21"/>
        </w:rPr>
        <w:t>ஒக்டோபர்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04 </w:t>
      </w:r>
      <w:proofErr w:type="spellStart"/>
      <w:r w:rsidRPr="000B0BAF">
        <w:rPr>
          <w:rFonts w:ascii="Latha" w:hAnsi="Latha" w:cs="Latha"/>
          <w:sz w:val="21"/>
          <w:szCs w:val="21"/>
        </w:rPr>
        <w:t>ஆம்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திகதி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கொழும்புக்கு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விஜயம்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மேற்கொண்டிருந்தார்</w:t>
      </w:r>
      <w:proofErr w:type="spellEnd"/>
      <w:r w:rsidRPr="000B0BAF">
        <w:rPr>
          <w:rFonts w:ascii="Latha" w:hAnsi="Latha" w:cs="Latha"/>
          <w:sz w:val="21"/>
          <w:szCs w:val="21"/>
        </w:rPr>
        <w:t>.</w:t>
      </w:r>
      <w:proofErr w:type="gram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இவ்விஜயத்தின்போது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D1EF4">
        <w:rPr>
          <w:rFonts w:ascii="Latha" w:hAnsi="Latha" w:cs="Latha"/>
          <w:sz w:val="21"/>
          <w:szCs w:val="21"/>
        </w:rPr>
        <w:t>அதி</w:t>
      </w:r>
      <w:proofErr w:type="spellEnd"/>
      <w:r w:rsidR="009D1EF4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D1EF4">
        <w:rPr>
          <w:rFonts w:ascii="Latha" w:hAnsi="Latha" w:cs="Latha"/>
          <w:sz w:val="21"/>
          <w:szCs w:val="21"/>
        </w:rPr>
        <w:t>மேதகு</w:t>
      </w:r>
      <w:proofErr w:type="spellEnd"/>
      <w:r w:rsidR="009D1EF4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ஜனாதிபதி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அநுர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குமார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தி</w:t>
      </w:r>
      <w:r w:rsidR="00236B63">
        <w:rPr>
          <w:rFonts w:ascii="Latha" w:hAnsi="Latha" w:cs="Latha"/>
          <w:sz w:val="21"/>
          <w:szCs w:val="21"/>
        </w:rPr>
        <w:t>சாநாயக்க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அவர்களைச்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சந்தித்திருந்த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="009D1EF4">
        <w:rPr>
          <w:rFonts w:ascii="Latha" w:hAnsi="Latha" w:cs="Latha"/>
          <w:sz w:val="21"/>
          <w:szCs w:val="21"/>
        </w:rPr>
        <w:t>மேன்மைதங்கிய</w:t>
      </w:r>
      <w:proofErr w:type="spellEnd"/>
      <w:r w:rsidR="009D1EF4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பிரதமர்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கலாநிதி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ஹரிணி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அமரசூரிய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அவர்களையும்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சந்தித்ததுடன்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வெளி</w:t>
      </w:r>
      <w:r w:rsidR="00AB5F35">
        <w:rPr>
          <w:rFonts w:ascii="Latha" w:hAnsi="Latha" w:cs="Latha"/>
          <w:sz w:val="21"/>
          <w:szCs w:val="21"/>
        </w:rPr>
        <w:t>நாட்டு</w:t>
      </w:r>
      <w:proofErr w:type="spellEnd"/>
      <w:r w:rsidR="00AB5F35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AB5F35">
        <w:rPr>
          <w:rFonts w:ascii="Latha" w:hAnsi="Latha" w:cs="Latha"/>
          <w:sz w:val="21"/>
          <w:szCs w:val="21"/>
        </w:rPr>
        <w:t>அலுவல்கள்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அமைச்சர்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கௌரவ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விஜித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ஹேரத்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அவர்களுடன்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கலந்துரையாடலிலும்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ஈடுபட்டிருந்தார்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r w:rsidRPr="000B0BAF">
        <w:rPr>
          <w:rFonts w:ascii="Latha" w:hAnsi="Latha" w:cs="Latha"/>
          <w:sz w:val="21"/>
          <w:szCs w:val="21"/>
        </w:rPr>
        <w:t>அத்துடன்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D1EF4">
        <w:rPr>
          <w:rFonts w:ascii="Latha" w:hAnsi="Latha" w:cs="Latha"/>
          <w:sz w:val="21"/>
          <w:szCs w:val="21"/>
        </w:rPr>
        <w:t>மேன்மைதங்கிய</w:t>
      </w:r>
      <w:proofErr w:type="spellEnd"/>
      <w:r w:rsidR="009D1EF4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முன்னாள்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ஜனாதிபதி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ரணில்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விக்கிரமசிங்க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2669D" w:rsidRPr="000B0BAF">
        <w:rPr>
          <w:rFonts w:ascii="Latha" w:hAnsi="Latha" w:cs="Latha"/>
          <w:sz w:val="21"/>
          <w:szCs w:val="21"/>
        </w:rPr>
        <w:t>ஐக்கிய</w:t>
      </w:r>
      <w:proofErr w:type="spellEnd"/>
      <w:r w:rsidR="00E2669D"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2669D" w:rsidRPr="000B0BAF">
        <w:rPr>
          <w:rFonts w:ascii="Latha" w:hAnsi="Latha" w:cs="Latha"/>
          <w:sz w:val="21"/>
          <w:szCs w:val="21"/>
        </w:rPr>
        <w:t>மக்கள்</w:t>
      </w:r>
      <w:proofErr w:type="spellEnd"/>
      <w:r w:rsidR="00E2669D"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2669D" w:rsidRPr="000B0BAF">
        <w:rPr>
          <w:rFonts w:ascii="Latha" w:hAnsi="Latha" w:cs="Latha"/>
          <w:sz w:val="21"/>
          <w:szCs w:val="21"/>
        </w:rPr>
        <w:t>சக்தி</w:t>
      </w:r>
      <w:proofErr w:type="spellEnd"/>
      <w:r w:rsidR="00E2669D" w:rsidRPr="000B0BAF">
        <w:rPr>
          <w:rFonts w:ascii="Latha" w:hAnsi="Latha" w:cs="Latha"/>
          <w:sz w:val="21"/>
          <w:szCs w:val="21"/>
        </w:rPr>
        <w:t xml:space="preserve"> (</w:t>
      </w:r>
      <w:r w:rsidRPr="000B0BAF">
        <w:rPr>
          <w:sz w:val="21"/>
          <w:szCs w:val="21"/>
          <w:lang w:bidi="si-LK"/>
        </w:rPr>
        <w:t>SJB</w:t>
      </w:r>
      <w:r w:rsidR="00E2669D" w:rsidRPr="000B0BAF">
        <w:rPr>
          <w:sz w:val="21"/>
          <w:szCs w:val="21"/>
          <w:lang w:bidi="si-LK"/>
        </w:rPr>
        <w:t>)</w:t>
      </w:r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கட்சி</w:t>
      </w:r>
      <w:r w:rsidR="00E2669D" w:rsidRPr="000B0BAF">
        <w:rPr>
          <w:rFonts w:ascii="Latha" w:hAnsi="Latha" w:cs="Latha"/>
          <w:sz w:val="21"/>
          <w:szCs w:val="21"/>
        </w:rPr>
        <w:t>த்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தலைவர்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D1EF4">
        <w:rPr>
          <w:rFonts w:ascii="Latha" w:hAnsi="Latha" w:cs="Latha"/>
          <w:sz w:val="21"/>
          <w:szCs w:val="21"/>
        </w:rPr>
        <w:t>கௌரவ</w:t>
      </w:r>
      <w:proofErr w:type="spellEnd"/>
      <w:r w:rsidR="009D1EF4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சஜித்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பிரேமதாச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ஆகியோரையும்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சந்தித்திருந்தார்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</w:p>
    <w:p w:rsidR="004F71AE" w:rsidRPr="000B0BAF" w:rsidRDefault="004F71AE" w:rsidP="004F71AE">
      <w:pPr>
        <w:jc w:val="both"/>
        <w:rPr>
          <w:rFonts w:ascii="Latha" w:hAnsi="Latha" w:cs="Latha"/>
          <w:sz w:val="21"/>
          <w:szCs w:val="21"/>
        </w:rPr>
      </w:pPr>
      <w:r w:rsidRPr="000B0BAF">
        <w:rPr>
          <w:rFonts w:ascii="Latha" w:hAnsi="Latha" w:cs="Latha"/>
          <w:sz w:val="21"/>
          <w:szCs w:val="21"/>
        </w:rPr>
        <w:t>2.</w:t>
      </w:r>
      <w:r w:rsidRPr="000B0BAF">
        <w:rPr>
          <w:rFonts w:ascii="Latha" w:hAnsi="Latha" w:cs="Latha"/>
          <w:sz w:val="21"/>
          <w:szCs w:val="21"/>
        </w:rPr>
        <w:tab/>
      </w:r>
      <w:proofErr w:type="spellStart"/>
      <w:r w:rsidRPr="000B0BAF">
        <w:rPr>
          <w:rFonts w:ascii="Latha" w:hAnsi="Latha" w:cs="Latha"/>
          <w:sz w:val="21"/>
          <w:szCs w:val="21"/>
        </w:rPr>
        <w:t>இலங்கையின்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D6F19">
        <w:rPr>
          <w:rFonts w:ascii="Latha" w:hAnsi="Latha" w:cs="Latha"/>
          <w:sz w:val="21"/>
          <w:szCs w:val="21"/>
        </w:rPr>
        <w:t>வெளிநாட்டு</w:t>
      </w:r>
      <w:proofErr w:type="spellEnd"/>
      <w:r w:rsidR="003D6F19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D6F19">
        <w:rPr>
          <w:rFonts w:ascii="Latha" w:hAnsi="Latha" w:cs="Latha"/>
          <w:sz w:val="21"/>
          <w:szCs w:val="21"/>
        </w:rPr>
        <w:t>அலுவல்கள்</w:t>
      </w:r>
      <w:proofErr w:type="spellEnd"/>
      <w:r w:rsidR="003D6F19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D6F19">
        <w:rPr>
          <w:rFonts w:ascii="Latha" w:hAnsi="Latha" w:cs="Latha"/>
          <w:sz w:val="21"/>
          <w:szCs w:val="21"/>
        </w:rPr>
        <w:t>அமைச்சர்</w:t>
      </w:r>
      <w:proofErr w:type="spellEnd"/>
      <w:r w:rsidR="003D6F19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D6F19">
        <w:rPr>
          <w:rFonts w:ascii="Latha" w:hAnsi="Latha" w:cs="Latha"/>
          <w:sz w:val="21"/>
          <w:szCs w:val="21"/>
        </w:rPr>
        <w:t>விஜித</w:t>
      </w:r>
      <w:proofErr w:type="spellEnd"/>
      <w:r w:rsidR="003D6F19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D6F19">
        <w:rPr>
          <w:rFonts w:ascii="Latha" w:hAnsi="Latha" w:cs="Latha"/>
          <w:sz w:val="21"/>
          <w:szCs w:val="21"/>
        </w:rPr>
        <w:t>ஹேரத்</w:t>
      </w:r>
      <w:proofErr w:type="spellEnd"/>
      <w:r w:rsidR="003D6F19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D6F19">
        <w:rPr>
          <w:rFonts w:ascii="Latha" w:hAnsi="Latha" w:cs="Latha"/>
          <w:sz w:val="21"/>
          <w:szCs w:val="21"/>
        </w:rPr>
        <w:t>அவர்களுடனான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தனது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கலந்துரையாடல்களின்போது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அயலுறவுக்கு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முதலிடம்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கொள்கை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சாகர்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(</w:t>
      </w:r>
      <w:r w:rsidRPr="000B0BAF">
        <w:rPr>
          <w:rFonts w:ascii="Bookman Old Style" w:hAnsi="Bookman Old Style"/>
          <w:sz w:val="21"/>
          <w:szCs w:val="21"/>
        </w:rPr>
        <w:t xml:space="preserve">SAGAR) </w:t>
      </w:r>
      <w:proofErr w:type="spellStart"/>
      <w:r w:rsidRPr="000B0BAF">
        <w:rPr>
          <w:rFonts w:ascii="Latha" w:hAnsi="Latha" w:cs="Latha"/>
          <w:sz w:val="21"/>
          <w:szCs w:val="21"/>
        </w:rPr>
        <w:t>கோட்பாடு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ஆகியவற்றின்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அடிப்படையில்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இருதரப்பு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ஒத்துழைப்பினை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மேலும்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முன்னேற்றுவதற்கான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இந்தியாவின்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உறுதிப்பாட்டினை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வெளியுறவுத்துறை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அமைச்சர்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தெரிவித்திருந்தார்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proofErr w:type="gramStart"/>
      <w:r w:rsidRPr="000B0BAF">
        <w:rPr>
          <w:rFonts w:ascii="Latha" w:hAnsi="Latha" w:cs="Latha"/>
          <w:sz w:val="21"/>
          <w:szCs w:val="21"/>
        </w:rPr>
        <w:t>இலங்கையின்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முன்னுரிமையின்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அடிப்படையிலான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பணித்திட்டங்கள்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ஊடாக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இலங்கைக்கு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இந்தியா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வழங்கிவருகின்ற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அபிவிருத்தி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உதவிகள்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தொடருமெனவும்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உறுதியளித்திருந்தார்</w:t>
      </w:r>
      <w:proofErr w:type="spellEnd"/>
      <w:r w:rsidRPr="000B0BAF">
        <w:rPr>
          <w:rFonts w:ascii="Latha" w:hAnsi="Latha" w:cs="Latha"/>
          <w:sz w:val="21"/>
          <w:szCs w:val="21"/>
        </w:rPr>
        <w:t>.</w:t>
      </w:r>
      <w:proofErr w:type="gram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அந்த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அடிப்படையில்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காங்கேசன்துறை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துறைமுகத்தினை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61.5 </w:t>
      </w:r>
      <w:proofErr w:type="spellStart"/>
      <w:r w:rsidRPr="000B0BAF">
        <w:rPr>
          <w:rFonts w:ascii="Latha" w:hAnsi="Latha" w:cs="Latha"/>
          <w:sz w:val="21"/>
          <w:szCs w:val="21"/>
        </w:rPr>
        <w:t>மில்லியன்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அமெரிக்க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டொலர்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நன்கொடை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ஊடாக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நவீனமயப்படுத்துவதற்கு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இந்தியா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முன்வந்திருப்பதாக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வெளியுறவுத்துறை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அமைச்சர்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குறிப்பிட்டிருந்தார்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r w:rsidRPr="000B0BAF">
        <w:rPr>
          <w:rFonts w:ascii="Latha" w:hAnsi="Latha" w:cs="Latha"/>
          <w:sz w:val="21"/>
          <w:szCs w:val="21"/>
        </w:rPr>
        <w:t>அதுமட்டுமல்லாமல்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கடனுதவித்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திட்டங்களின்கீழ்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20 </w:t>
      </w:r>
      <w:proofErr w:type="spellStart"/>
      <w:r w:rsidRPr="000B0BAF">
        <w:rPr>
          <w:rFonts w:ascii="Latha" w:hAnsi="Latha" w:cs="Latha"/>
          <w:sz w:val="21"/>
          <w:szCs w:val="21"/>
        </w:rPr>
        <w:t>மில்லியன்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அமெரிக்க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டொலர்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பெறுமதியில்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நிறைவேற்றப்பட்ட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7 </w:t>
      </w:r>
      <w:proofErr w:type="spellStart"/>
      <w:r w:rsidRPr="000B0BAF">
        <w:rPr>
          <w:rFonts w:ascii="Latha" w:hAnsi="Latha" w:cs="Latha"/>
          <w:sz w:val="21"/>
          <w:szCs w:val="21"/>
        </w:rPr>
        <w:t>பணித்திட்டங்களுக்கான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கொடுப்பனவுகளை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நன்கொடைத்திட்டங்களாக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F1CAF">
        <w:rPr>
          <w:rFonts w:ascii="Latha" w:hAnsi="Latha" w:cs="Latha"/>
          <w:sz w:val="21"/>
          <w:szCs w:val="21"/>
        </w:rPr>
        <w:t>மாற்றமுடியுமெனவும்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தெரிவித்துள்ளார்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r w:rsidRPr="000B0BAF">
        <w:rPr>
          <w:rFonts w:ascii="Latha" w:hAnsi="Latha" w:cs="Latha"/>
          <w:sz w:val="21"/>
          <w:szCs w:val="21"/>
        </w:rPr>
        <w:t>மேலும்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இலங்கை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புகையிரத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சேவைகளுக்கா</w:t>
      </w:r>
      <w:proofErr w:type="gramStart"/>
      <w:r w:rsidRPr="000B0BAF">
        <w:rPr>
          <w:rFonts w:ascii="Latha" w:hAnsi="Latha" w:cs="Latha"/>
          <w:sz w:val="21"/>
          <w:szCs w:val="21"/>
        </w:rPr>
        <w:t>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 </w:t>
      </w:r>
      <w:proofErr w:type="spellStart"/>
      <w:r w:rsidRPr="000B0BAF">
        <w:rPr>
          <w:rFonts w:ascii="Latha" w:hAnsi="Latha" w:cs="Latha"/>
          <w:sz w:val="21"/>
          <w:szCs w:val="21"/>
        </w:rPr>
        <w:t>ட</w:t>
      </w:r>
      <w:proofErr w:type="gramEnd"/>
      <w:r w:rsidRPr="000B0BAF">
        <w:rPr>
          <w:rFonts w:ascii="Latha" w:hAnsi="Latha" w:cs="Latha"/>
          <w:sz w:val="21"/>
          <w:szCs w:val="21"/>
        </w:rPr>
        <w:t>ீசலில்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இயங்கும்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22 </w:t>
      </w:r>
      <w:proofErr w:type="spellStart"/>
      <w:r w:rsidRPr="000B0BAF">
        <w:rPr>
          <w:rFonts w:ascii="Latha" w:hAnsi="Latha" w:cs="Latha"/>
          <w:sz w:val="21"/>
          <w:szCs w:val="21"/>
        </w:rPr>
        <w:t>ரயில்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இயந்திரங்களை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அன்பளிப்பாக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வழங்குவதற்கும்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இந்தியா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தீர்மானித்துள்ளது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</w:p>
    <w:p w:rsidR="004F71AE" w:rsidRPr="000B0BAF" w:rsidRDefault="004F71AE" w:rsidP="004F71AE">
      <w:pPr>
        <w:jc w:val="both"/>
        <w:rPr>
          <w:rFonts w:ascii="Latha" w:hAnsi="Latha" w:cs="Latha"/>
          <w:sz w:val="21"/>
          <w:szCs w:val="21"/>
        </w:rPr>
      </w:pPr>
      <w:r w:rsidRPr="000B0BAF">
        <w:rPr>
          <w:rFonts w:ascii="Latha" w:hAnsi="Latha" w:cs="Latha"/>
          <w:sz w:val="21"/>
          <w:szCs w:val="21"/>
        </w:rPr>
        <w:lastRenderedPageBreak/>
        <w:t xml:space="preserve">3. </w:t>
      </w:r>
      <w:proofErr w:type="spellStart"/>
      <w:r w:rsidR="002365BB">
        <w:rPr>
          <w:rFonts w:ascii="Latha" w:hAnsi="Latha" w:cs="Latha"/>
          <w:sz w:val="21"/>
          <w:szCs w:val="21"/>
        </w:rPr>
        <w:t>ஜனாதிபதி</w:t>
      </w:r>
      <w:proofErr w:type="spellEnd"/>
      <w:r w:rsidR="002365BB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2365BB">
        <w:rPr>
          <w:rFonts w:ascii="Latha" w:hAnsi="Latha" w:cs="Latha"/>
          <w:sz w:val="21"/>
          <w:szCs w:val="21"/>
        </w:rPr>
        <w:t>அவர்களுடனான</w:t>
      </w:r>
      <w:proofErr w:type="spellEnd"/>
      <w:r w:rsidR="002365BB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2365BB">
        <w:rPr>
          <w:rFonts w:ascii="Latha" w:hAnsi="Latha" w:cs="Latha"/>
          <w:sz w:val="21"/>
          <w:szCs w:val="21"/>
        </w:rPr>
        <w:t>சந்திப்பின்</w:t>
      </w:r>
      <w:r w:rsidRPr="000B0BAF">
        <w:rPr>
          <w:rFonts w:ascii="Latha" w:hAnsi="Latha" w:cs="Latha"/>
          <w:sz w:val="21"/>
          <w:szCs w:val="21"/>
        </w:rPr>
        <w:t>போது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எரிசக்தி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உற்பத்தி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பரிமாற்றம்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எரிபொருள்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gramStart"/>
      <w:r w:rsidRPr="000B0BAF">
        <w:rPr>
          <w:rFonts w:ascii="Bookman Old Style" w:hAnsi="Bookman Old Style"/>
          <w:sz w:val="21"/>
          <w:szCs w:val="21"/>
        </w:rPr>
        <w:t xml:space="preserve">LNG </w:t>
      </w:r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</w:t>
      </w:r>
      <w:proofErr w:type="gramEnd"/>
      <w:r w:rsidRPr="000B0BAF">
        <w:rPr>
          <w:rFonts w:ascii="Latha" w:hAnsi="Latha" w:cs="Latha"/>
          <w:sz w:val="21"/>
          <w:szCs w:val="21"/>
        </w:rPr>
        <w:t>ிநியோகம்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வழிபாட்டுத்தலங்களுக்கான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சூரியக்கல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மின்மயமாக்கல்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இணைப்புகள்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டிஜிட்டல்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பொது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உட்கட்டமைப்பு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சுகாதாரம்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பால்துறை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அபிவிருத்தி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குறித்து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வெளியுறவுத்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துறை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அமைச்சர்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2365BB">
        <w:rPr>
          <w:rFonts w:ascii="Latha" w:hAnsi="Latha" w:cs="Latha"/>
          <w:sz w:val="21"/>
          <w:szCs w:val="21"/>
        </w:rPr>
        <w:t>அவர்கள்</w:t>
      </w:r>
      <w:proofErr w:type="spellEnd"/>
      <w:r w:rsidR="002365BB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A06FF">
        <w:rPr>
          <w:rFonts w:ascii="Latha" w:hAnsi="Latha" w:cs="Latha"/>
          <w:sz w:val="21"/>
          <w:szCs w:val="21"/>
        </w:rPr>
        <w:t>உரையாடியிருந்தார்</w:t>
      </w:r>
      <w:proofErr w:type="spellEnd"/>
      <w:r w:rsidR="00DA06FF">
        <w:rPr>
          <w:rFonts w:ascii="Latha" w:hAnsi="Latha" w:cs="Latha"/>
          <w:sz w:val="21"/>
          <w:szCs w:val="21"/>
        </w:rPr>
        <w:t xml:space="preserve">. </w:t>
      </w:r>
      <w:proofErr w:type="spellStart"/>
      <w:r w:rsidR="00DA06FF">
        <w:rPr>
          <w:rFonts w:ascii="Latha" w:hAnsi="Latha" w:cs="Latha"/>
          <w:sz w:val="21"/>
          <w:szCs w:val="21"/>
        </w:rPr>
        <w:t>இவ்வாறான</w:t>
      </w:r>
      <w:proofErr w:type="spellEnd"/>
      <w:r w:rsidR="00DA06F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A06FF">
        <w:rPr>
          <w:rFonts w:ascii="Latha" w:hAnsi="Latha" w:cs="Latha"/>
          <w:sz w:val="21"/>
          <w:szCs w:val="21"/>
        </w:rPr>
        <w:t>துறைகள்</w:t>
      </w:r>
      <w:proofErr w:type="spellEnd"/>
      <w:r w:rsidR="00DA06F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A06FF">
        <w:rPr>
          <w:rFonts w:ascii="Latha" w:hAnsi="Latha" w:cs="Latha"/>
          <w:sz w:val="21"/>
          <w:szCs w:val="21"/>
        </w:rPr>
        <w:t>பொருளாதார</w:t>
      </w:r>
      <w:proofErr w:type="spellEnd"/>
      <w:r w:rsidR="00DA06F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A06FF">
        <w:rPr>
          <w:rFonts w:ascii="Latha" w:hAnsi="Latha" w:cs="Latha"/>
          <w:sz w:val="21"/>
          <w:szCs w:val="21"/>
        </w:rPr>
        <w:t>ஸ்திரத்தன்மைக்கு</w:t>
      </w:r>
      <w:proofErr w:type="spellEnd"/>
      <w:r w:rsidR="00DA06F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A06FF">
        <w:rPr>
          <w:rFonts w:ascii="Latha" w:hAnsi="Latha" w:cs="Latha"/>
          <w:sz w:val="21"/>
          <w:szCs w:val="21"/>
        </w:rPr>
        <w:t>பங்களிப்பு</w:t>
      </w:r>
      <w:proofErr w:type="spellEnd"/>
      <w:r w:rsidR="00DA06F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A06FF">
        <w:rPr>
          <w:rFonts w:ascii="Latha" w:hAnsi="Latha" w:cs="Latha"/>
          <w:sz w:val="21"/>
          <w:szCs w:val="21"/>
        </w:rPr>
        <w:t>வழங்கும்</w:t>
      </w:r>
      <w:proofErr w:type="spellEnd"/>
      <w:r w:rsidR="00DA06F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A06FF">
        <w:rPr>
          <w:rFonts w:ascii="Latha" w:hAnsi="Latha" w:cs="Latha"/>
          <w:sz w:val="21"/>
          <w:szCs w:val="21"/>
        </w:rPr>
        <w:t>அதேவேளை</w:t>
      </w:r>
      <w:proofErr w:type="spellEnd"/>
      <w:r w:rsidR="00DA06F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A06FF">
        <w:rPr>
          <w:rFonts w:ascii="Latha" w:hAnsi="Latha" w:cs="Latha"/>
          <w:sz w:val="21"/>
          <w:szCs w:val="21"/>
        </w:rPr>
        <w:t>வருமானத்துக்கான</w:t>
      </w:r>
      <w:proofErr w:type="spellEnd"/>
      <w:r w:rsidR="00DA06F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A06FF">
        <w:rPr>
          <w:rFonts w:ascii="Latha" w:hAnsi="Latha" w:cs="Latha"/>
          <w:sz w:val="21"/>
          <w:szCs w:val="21"/>
        </w:rPr>
        <w:t>புதிய</w:t>
      </w:r>
      <w:proofErr w:type="spellEnd"/>
      <w:r w:rsidR="00DA06F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A06FF">
        <w:rPr>
          <w:rFonts w:ascii="Latha" w:hAnsi="Latha" w:cs="Latha"/>
          <w:sz w:val="21"/>
          <w:szCs w:val="21"/>
        </w:rPr>
        <w:t>மார்க்கங்களையும்</w:t>
      </w:r>
      <w:proofErr w:type="spellEnd"/>
      <w:r w:rsidR="00DA06F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863485">
        <w:rPr>
          <w:rFonts w:ascii="Latha" w:hAnsi="Latha" w:cs="Latha"/>
          <w:sz w:val="21"/>
          <w:szCs w:val="21"/>
        </w:rPr>
        <w:t>உருவாக்குமென</w:t>
      </w:r>
      <w:proofErr w:type="spellEnd"/>
      <w:r w:rsidR="00863485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863485">
        <w:rPr>
          <w:rFonts w:ascii="Latha" w:hAnsi="Latha" w:cs="Latha"/>
          <w:sz w:val="21"/>
          <w:szCs w:val="21"/>
        </w:rPr>
        <w:t>அவர்</w:t>
      </w:r>
      <w:proofErr w:type="spellEnd"/>
      <w:r w:rsidR="00863485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863485">
        <w:rPr>
          <w:rFonts w:ascii="Latha" w:hAnsi="Latha" w:cs="Latha"/>
          <w:sz w:val="21"/>
          <w:szCs w:val="21"/>
        </w:rPr>
        <w:t>சுட்டிக்காட்டியிருந்தார்</w:t>
      </w:r>
      <w:proofErr w:type="spellEnd"/>
      <w:r w:rsidR="00863485">
        <w:rPr>
          <w:rFonts w:ascii="Latha" w:hAnsi="Latha" w:cs="Latha"/>
          <w:sz w:val="21"/>
          <w:szCs w:val="21"/>
        </w:rPr>
        <w:t xml:space="preserve">. </w:t>
      </w:r>
      <w:proofErr w:type="spellStart"/>
      <w:r w:rsidR="006F6460">
        <w:rPr>
          <w:rFonts w:ascii="Latha" w:hAnsi="Latha" w:cs="Latha"/>
          <w:sz w:val="21"/>
          <w:szCs w:val="21"/>
        </w:rPr>
        <w:t>செழிப்புமிக்க</w:t>
      </w:r>
      <w:proofErr w:type="spellEnd"/>
      <w:r w:rsidR="006F6460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6F6460">
        <w:rPr>
          <w:rFonts w:ascii="Latha" w:hAnsi="Latha" w:cs="Latha"/>
          <w:sz w:val="21"/>
          <w:szCs w:val="21"/>
        </w:rPr>
        <w:t>ஓர்</w:t>
      </w:r>
      <w:proofErr w:type="spellEnd"/>
      <w:r w:rsidR="006F6460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6F6460">
        <w:rPr>
          <w:rFonts w:ascii="Latha" w:hAnsi="Latha" w:cs="Latha"/>
          <w:sz w:val="21"/>
          <w:szCs w:val="21"/>
        </w:rPr>
        <w:t>இலங்கை</w:t>
      </w:r>
      <w:r w:rsidR="001B68CB">
        <w:rPr>
          <w:rFonts w:ascii="Latha" w:hAnsi="Latha" w:cs="Latha"/>
          <w:sz w:val="21"/>
          <w:szCs w:val="21"/>
        </w:rPr>
        <w:t>க்கான</w:t>
      </w:r>
      <w:proofErr w:type="spellEnd"/>
      <w:r w:rsidR="001B68CB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1B68CB">
        <w:rPr>
          <w:rFonts w:ascii="Latha" w:hAnsi="Latha" w:cs="Latha"/>
          <w:sz w:val="21"/>
          <w:szCs w:val="21"/>
        </w:rPr>
        <w:t>தனது</w:t>
      </w:r>
      <w:proofErr w:type="spellEnd"/>
      <w:r w:rsidR="001B68CB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526675">
        <w:rPr>
          <w:rFonts w:ascii="Latha" w:hAnsi="Latha" w:cs="Latha"/>
          <w:sz w:val="21"/>
          <w:szCs w:val="21"/>
        </w:rPr>
        <w:t>நோக்கினை</w:t>
      </w:r>
      <w:proofErr w:type="spellEnd"/>
      <w:r w:rsidR="00526675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F1CAF">
        <w:rPr>
          <w:rFonts w:ascii="Latha" w:hAnsi="Latha" w:cs="Latha"/>
          <w:sz w:val="21"/>
          <w:szCs w:val="21"/>
        </w:rPr>
        <w:t>நனவாக்குவதிலும்</w:t>
      </w:r>
      <w:proofErr w:type="spellEnd"/>
      <w:r w:rsidR="00526675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526675">
        <w:rPr>
          <w:rFonts w:ascii="Latha" w:hAnsi="Latha" w:cs="Latha"/>
          <w:sz w:val="21"/>
          <w:szCs w:val="21"/>
        </w:rPr>
        <w:t>மக்களின்</w:t>
      </w:r>
      <w:proofErr w:type="spellEnd"/>
      <w:r w:rsidR="00526675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526675">
        <w:rPr>
          <w:rFonts w:ascii="Latha" w:hAnsi="Latha" w:cs="Latha"/>
          <w:sz w:val="21"/>
          <w:szCs w:val="21"/>
        </w:rPr>
        <w:t>அபிலாஷைகளை</w:t>
      </w:r>
      <w:proofErr w:type="spellEnd"/>
      <w:r w:rsidR="00526675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6D31B9">
        <w:rPr>
          <w:rFonts w:ascii="Latha" w:hAnsi="Latha" w:cs="Latha"/>
          <w:sz w:val="21"/>
          <w:szCs w:val="21"/>
        </w:rPr>
        <w:t>நிவர்த்தி</w:t>
      </w:r>
      <w:proofErr w:type="spellEnd"/>
      <w:r w:rsidR="006D31B9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6D31B9">
        <w:rPr>
          <w:rFonts w:ascii="Latha" w:hAnsi="Latha" w:cs="Latha"/>
          <w:sz w:val="21"/>
          <w:szCs w:val="21"/>
        </w:rPr>
        <w:t>செய்வதிலும்</w:t>
      </w:r>
      <w:proofErr w:type="spellEnd"/>
      <w:r w:rsidR="006D31B9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667F4A">
        <w:rPr>
          <w:rFonts w:ascii="Latha" w:hAnsi="Latha" w:cs="Latha"/>
          <w:sz w:val="21"/>
          <w:szCs w:val="21"/>
        </w:rPr>
        <w:t>இந்தியாவின்</w:t>
      </w:r>
      <w:proofErr w:type="spellEnd"/>
      <w:r w:rsidR="00667F4A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667F4A">
        <w:rPr>
          <w:rFonts w:ascii="Latha" w:hAnsi="Latha" w:cs="Latha"/>
          <w:sz w:val="21"/>
          <w:szCs w:val="21"/>
        </w:rPr>
        <w:t>பொருளாதார</w:t>
      </w:r>
      <w:proofErr w:type="spellEnd"/>
      <w:r w:rsidR="00667F4A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667F4A">
        <w:rPr>
          <w:rFonts w:ascii="Latha" w:hAnsi="Latha" w:cs="Latha"/>
          <w:sz w:val="21"/>
          <w:szCs w:val="21"/>
        </w:rPr>
        <w:t>ஆதரவு</w:t>
      </w:r>
      <w:proofErr w:type="spellEnd"/>
      <w:r w:rsidR="00667F4A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52297">
        <w:rPr>
          <w:rFonts w:ascii="Latha" w:hAnsi="Latha" w:cs="Latha"/>
          <w:sz w:val="21"/>
          <w:szCs w:val="21"/>
        </w:rPr>
        <w:t>மிகவும்</w:t>
      </w:r>
      <w:proofErr w:type="spellEnd"/>
      <w:r w:rsidR="00052297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52297">
        <w:rPr>
          <w:rFonts w:ascii="Latha" w:hAnsi="Latha" w:cs="Latha"/>
          <w:sz w:val="21"/>
          <w:szCs w:val="21"/>
        </w:rPr>
        <w:t>முக்கியத்துவம்</w:t>
      </w:r>
      <w:proofErr w:type="spellEnd"/>
      <w:r w:rsidR="00052297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F1CAF">
        <w:rPr>
          <w:rFonts w:ascii="Latha" w:hAnsi="Latha" w:cs="Latha"/>
          <w:sz w:val="21"/>
          <w:szCs w:val="21"/>
        </w:rPr>
        <w:t>வாய்ந்த</w:t>
      </w:r>
      <w:r w:rsidR="00052297">
        <w:rPr>
          <w:rFonts w:ascii="Latha" w:hAnsi="Latha" w:cs="Latha"/>
          <w:sz w:val="21"/>
          <w:szCs w:val="21"/>
        </w:rPr>
        <w:t>து</w:t>
      </w:r>
      <w:proofErr w:type="spellEnd"/>
      <w:r w:rsidR="00052297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52297">
        <w:rPr>
          <w:rFonts w:ascii="Latha" w:hAnsi="Latha" w:cs="Latha"/>
          <w:sz w:val="21"/>
          <w:szCs w:val="21"/>
        </w:rPr>
        <w:t>என</w:t>
      </w:r>
      <w:proofErr w:type="spellEnd"/>
      <w:r w:rsidR="00052297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52297">
        <w:rPr>
          <w:rFonts w:ascii="Latha" w:hAnsi="Latha" w:cs="Latha"/>
          <w:sz w:val="21"/>
          <w:szCs w:val="21"/>
        </w:rPr>
        <w:t>இலங்கை</w:t>
      </w:r>
      <w:proofErr w:type="spellEnd"/>
      <w:r w:rsidR="00052297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52297">
        <w:rPr>
          <w:rFonts w:ascii="Latha" w:hAnsi="Latha" w:cs="Latha"/>
          <w:sz w:val="21"/>
          <w:szCs w:val="21"/>
        </w:rPr>
        <w:t>ஜனாதிபதி</w:t>
      </w:r>
      <w:proofErr w:type="spellEnd"/>
      <w:r w:rsidR="00052297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52297">
        <w:rPr>
          <w:rFonts w:ascii="Latha" w:hAnsi="Latha" w:cs="Latha"/>
          <w:sz w:val="21"/>
          <w:szCs w:val="21"/>
        </w:rPr>
        <w:t>அவர்கள்</w:t>
      </w:r>
      <w:proofErr w:type="spellEnd"/>
      <w:r w:rsidR="00052297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52297">
        <w:rPr>
          <w:rFonts w:ascii="Latha" w:hAnsi="Latha" w:cs="Latha"/>
          <w:sz w:val="21"/>
          <w:szCs w:val="21"/>
        </w:rPr>
        <w:t>இச்சந்தர்ப்பத்தில்</w:t>
      </w:r>
      <w:proofErr w:type="spellEnd"/>
      <w:r w:rsidR="00052297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52297">
        <w:rPr>
          <w:rFonts w:ascii="Latha" w:hAnsi="Latha" w:cs="Latha"/>
          <w:sz w:val="21"/>
          <w:szCs w:val="21"/>
        </w:rPr>
        <w:t>தெரிவித்திருந்தார்</w:t>
      </w:r>
      <w:proofErr w:type="spellEnd"/>
      <w:r w:rsidR="00052297">
        <w:rPr>
          <w:rFonts w:ascii="Latha" w:hAnsi="Latha" w:cs="Latha"/>
          <w:sz w:val="21"/>
          <w:szCs w:val="21"/>
        </w:rPr>
        <w:t xml:space="preserve">. </w:t>
      </w:r>
      <w:proofErr w:type="spellStart"/>
      <w:r w:rsidR="00DF60B7">
        <w:rPr>
          <w:rFonts w:ascii="Latha" w:hAnsi="Latha" w:cs="Latha"/>
          <w:sz w:val="21"/>
          <w:szCs w:val="21"/>
        </w:rPr>
        <w:t>அத்துடன்</w:t>
      </w:r>
      <w:proofErr w:type="spellEnd"/>
      <w:r w:rsidR="00DF60B7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F60B7">
        <w:rPr>
          <w:rFonts w:ascii="Latha" w:hAnsi="Latha" w:cs="Latha"/>
          <w:sz w:val="21"/>
          <w:szCs w:val="21"/>
        </w:rPr>
        <w:t>புதுப்பிக்கத்தக்க</w:t>
      </w:r>
      <w:proofErr w:type="spellEnd"/>
      <w:r w:rsidR="00DF60B7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F60B7">
        <w:rPr>
          <w:rFonts w:ascii="Latha" w:hAnsi="Latha" w:cs="Latha"/>
          <w:sz w:val="21"/>
          <w:szCs w:val="21"/>
        </w:rPr>
        <w:t>சக்தியினை</w:t>
      </w:r>
      <w:proofErr w:type="spellEnd"/>
      <w:r w:rsidR="00DF60B7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F60B7">
        <w:rPr>
          <w:rFonts w:ascii="Latha" w:hAnsi="Latha" w:cs="Latha"/>
          <w:sz w:val="21"/>
          <w:szCs w:val="21"/>
        </w:rPr>
        <w:t>இந்தியாவுக்கு</w:t>
      </w:r>
      <w:proofErr w:type="spellEnd"/>
      <w:r w:rsidR="00DF60B7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F60B7">
        <w:rPr>
          <w:rFonts w:ascii="Latha" w:hAnsi="Latha" w:cs="Latha"/>
          <w:sz w:val="21"/>
          <w:szCs w:val="21"/>
        </w:rPr>
        <w:t>ஏற்றுமதி</w:t>
      </w:r>
      <w:proofErr w:type="spellEnd"/>
      <w:r w:rsidR="00DF60B7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C22252">
        <w:rPr>
          <w:rFonts w:ascii="Latha" w:hAnsi="Latha" w:cs="Latha"/>
          <w:sz w:val="21"/>
          <w:szCs w:val="21"/>
        </w:rPr>
        <w:t>செய்வதற்கான</w:t>
      </w:r>
      <w:proofErr w:type="spellEnd"/>
      <w:r w:rsidR="00C2225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C22252">
        <w:rPr>
          <w:rFonts w:ascii="Latha" w:hAnsi="Latha" w:cs="Latha"/>
          <w:sz w:val="21"/>
          <w:szCs w:val="21"/>
        </w:rPr>
        <w:t>ஆற்றல்கள்</w:t>
      </w:r>
      <w:proofErr w:type="spellEnd"/>
      <w:r w:rsidR="00C2225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C22252">
        <w:rPr>
          <w:rFonts w:ascii="Latha" w:hAnsi="Latha" w:cs="Latha"/>
          <w:sz w:val="21"/>
          <w:szCs w:val="21"/>
        </w:rPr>
        <w:t>குறித்து</w:t>
      </w:r>
      <w:proofErr w:type="spellEnd"/>
      <w:r w:rsidR="00C2225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C22252">
        <w:rPr>
          <w:rFonts w:ascii="Latha" w:hAnsi="Latha" w:cs="Latha"/>
          <w:sz w:val="21"/>
          <w:szCs w:val="21"/>
        </w:rPr>
        <w:t>தெரிவித்திருந்த</w:t>
      </w:r>
      <w:proofErr w:type="spellEnd"/>
      <w:r w:rsidR="00C2225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C22252">
        <w:rPr>
          <w:rFonts w:ascii="Latha" w:hAnsi="Latha" w:cs="Latha"/>
          <w:sz w:val="21"/>
          <w:szCs w:val="21"/>
        </w:rPr>
        <w:t>அவர்</w:t>
      </w:r>
      <w:proofErr w:type="spellEnd"/>
      <w:r w:rsidR="00C22252">
        <w:rPr>
          <w:rFonts w:ascii="Latha" w:hAnsi="Latha" w:cs="Latha"/>
          <w:sz w:val="21"/>
          <w:szCs w:val="21"/>
        </w:rPr>
        <w:t xml:space="preserve">, </w:t>
      </w:r>
      <w:proofErr w:type="spellStart"/>
      <w:r w:rsidR="00C22252">
        <w:rPr>
          <w:rFonts w:ascii="Latha" w:hAnsi="Latha" w:cs="Latha"/>
          <w:sz w:val="21"/>
          <w:szCs w:val="21"/>
        </w:rPr>
        <w:t>இலங்கையில்</w:t>
      </w:r>
      <w:proofErr w:type="spellEnd"/>
      <w:r w:rsidR="00C2225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C22252">
        <w:rPr>
          <w:rFonts w:ascii="Latha" w:hAnsi="Latha" w:cs="Latha"/>
          <w:sz w:val="21"/>
          <w:szCs w:val="21"/>
        </w:rPr>
        <w:t>உற்பத்திச்</w:t>
      </w:r>
      <w:proofErr w:type="spellEnd"/>
      <w:r w:rsidR="00C2225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C22252">
        <w:rPr>
          <w:rFonts w:ascii="Latha" w:hAnsi="Latha" w:cs="Latha"/>
          <w:sz w:val="21"/>
          <w:szCs w:val="21"/>
        </w:rPr>
        <w:t>செலவினை</w:t>
      </w:r>
      <w:proofErr w:type="spellEnd"/>
      <w:r w:rsidR="00C2225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C22252">
        <w:rPr>
          <w:rFonts w:ascii="Latha" w:hAnsi="Latha" w:cs="Latha"/>
          <w:sz w:val="21"/>
          <w:szCs w:val="21"/>
        </w:rPr>
        <w:t>குறைப்பதற்கும்</w:t>
      </w:r>
      <w:proofErr w:type="spellEnd"/>
      <w:r w:rsidR="00C2225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C0F02">
        <w:rPr>
          <w:rFonts w:ascii="Latha" w:hAnsi="Latha" w:cs="Latha"/>
          <w:sz w:val="21"/>
          <w:szCs w:val="21"/>
        </w:rPr>
        <w:t>மேலதிக</w:t>
      </w:r>
      <w:proofErr w:type="spellEnd"/>
      <w:r w:rsidR="003C0F0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C0F02">
        <w:rPr>
          <w:rFonts w:ascii="Latha" w:hAnsi="Latha" w:cs="Latha"/>
          <w:sz w:val="21"/>
          <w:szCs w:val="21"/>
        </w:rPr>
        <w:t>வளங்களை</w:t>
      </w:r>
      <w:proofErr w:type="spellEnd"/>
      <w:r w:rsidR="003C0F0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C0F02">
        <w:rPr>
          <w:rFonts w:ascii="Latha" w:hAnsi="Latha" w:cs="Latha"/>
          <w:sz w:val="21"/>
          <w:szCs w:val="21"/>
        </w:rPr>
        <w:t>உருவாக்குவதற்கும்</w:t>
      </w:r>
      <w:proofErr w:type="spellEnd"/>
      <w:r w:rsidR="003C0F0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70342">
        <w:rPr>
          <w:rFonts w:ascii="Latha" w:hAnsi="Latha" w:cs="Latha"/>
          <w:sz w:val="21"/>
          <w:szCs w:val="21"/>
        </w:rPr>
        <w:t>இது</w:t>
      </w:r>
      <w:proofErr w:type="spellEnd"/>
      <w:r w:rsidR="0097034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70342">
        <w:rPr>
          <w:rFonts w:ascii="Latha" w:hAnsi="Latha" w:cs="Latha"/>
          <w:sz w:val="21"/>
          <w:szCs w:val="21"/>
        </w:rPr>
        <w:t>ஆதரவாக</w:t>
      </w:r>
      <w:proofErr w:type="spellEnd"/>
      <w:r w:rsidR="0097034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70342">
        <w:rPr>
          <w:rFonts w:ascii="Latha" w:hAnsi="Latha" w:cs="Latha"/>
          <w:sz w:val="21"/>
          <w:szCs w:val="21"/>
        </w:rPr>
        <w:t>அமையுமெனவும்</w:t>
      </w:r>
      <w:proofErr w:type="spellEnd"/>
      <w:r w:rsidR="0097034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70342">
        <w:rPr>
          <w:rFonts w:ascii="Latha" w:hAnsi="Latha" w:cs="Latha"/>
          <w:sz w:val="21"/>
          <w:szCs w:val="21"/>
        </w:rPr>
        <w:t>குறிப்பிட்டிருந்தார்</w:t>
      </w:r>
      <w:proofErr w:type="spellEnd"/>
      <w:r w:rsidR="00970342">
        <w:rPr>
          <w:rFonts w:ascii="Latha" w:hAnsi="Latha" w:cs="Latha"/>
          <w:sz w:val="21"/>
          <w:szCs w:val="21"/>
        </w:rPr>
        <w:t xml:space="preserve">. </w:t>
      </w:r>
      <w:proofErr w:type="spellStart"/>
      <w:r w:rsidR="00970342">
        <w:rPr>
          <w:rFonts w:ascii="Latha" w:hAnsi="Latha" w:cs="Latha"/>
          <w:sz w:val="21"/>
          <w:szCs w:val="21"/>
        </w:rPr>
        <w:t>மேலும்</w:t>
      </w:r>
      <w:proofErr w:type="spellEnd"/>
      <w:r w:rsidR="0097034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70342">
        <w:rPr>
          <w:rFonts w:ascii="Latha" w:hAnsi="Latha" w:cs="Latha"/>
          <w:sz w:val="21"/>
          <w:szCs w:val="21"/>
        </w:rPr>
        <w:t>இந்திய</w:t>
      </w:r>
      <w:proofErr w:type="spellEnd"/>
      <w:r w:rsidR="0097034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FC5526">
        <w:rPr>
          <w:rFonts w:ascii="Latha" w:hAnsi="Latha" w:cs="Latha"/>
          <w:sz w:val="21"/>
          <w:szCs w:val="21"/>
        </w:rPr>
        <w:t>சுற்றுலாப்பயணிகளின்</w:t>
      </w:r>
      <w:proofErr w:type="spellEnd"/>
      <w:r w:rsidR="00FC55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FC5526">
        <w:rPr>
          <w:rFonts w:ascii="Latha" w:hAnsi="Latha" w:cs="Latha"/>
          <w:sz w:val="21"/>
          <w:szCs w:val="21"/>
        </w:rPr>
        <w:t>பங்களிப்பு</w:t>
      </w:r>
      <w:proofErr w:type="spellEnd"/>
      <w:r w:rsidR="00FC55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FC5526">
        <w:rPr>
          <w:rFonts w:ascii="Latha" w:hAnsi="Latha" w:cs="Latha"/>
          <w:sz w:val="21"/>
          <w:szCs w:val="21"/>
        </w:rPr>
        <w:t>தொடர்பாகவும்</w:t>
      </w:r>
      <w:proofErr w:type="spellEnd"/>
      <w:r w:rsidR="00FC55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FC5526">
        <w:rPr>
          <w:rFonts w:ascii="Latha" w:hAnsi="Latha" w:cs="Latha"/>
          <w:sz w:val="21"/>
          <w:szCs w:val="21"/>
        </w:rPr>
        <w:t>ஜனாதிபதி</w:t>
      </w:r>
      <w:proofErr w:type="spellEnd"/>
      <w:r w:rsidR="00FC55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FC5526">
        <w:rPr>
          <w:rFonts w:ascii="Latha" w:hAnsi="Latha" w:cs="Latha"/>
          <w:sz w:val="21"/>
          <w:szCs w:val="21"/>
        </w:rPr>
        <w:t>அவர்கள்</w:t>
      </w:r>
      <w:proofErr w:type="spellEnd"/>
      <w:r w:rsidR="00FC55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276D2">
        <w:rPr>
          <w:rFonts w:ascii="Latha" w:hAnsi="Latha" w:cs="Latha"/>
          <w:sz w:val="21"/>
          <w:szCs w:val="21"/>
        </w:rPr>
        <w:t>குறிப்பிட்ட</w:t>
      </w:r>
      <w:r w:rsidR="00FC5526">
        <w:rPr>
          <w:rFonts w:ascii="Latha" w:hAnsi="Latha" w:cs="Latha"/>
          <w:sz w:val="21"/>
          <w:szCs w:val="21"/>
        </w:rPr>
        <w:t>துடன்</w:t>
      </w:r>
      <w:proofErr w:type="spellEnd"/>
      <w:r w:rsidR="00FC55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FC5526">
        <w:rPr>
          <w:rFonts w:ascii="Latha" w:hAnsi="Latha" w:cs="Latha"/>
          <w:sz w:val="21"/>
          <w:szCs w:val="21"/>
        </w:rPr>
        <w:t>இத்து</w:t>
      </w:r>
      <w:r w:rsidR="00D276D2">
        <w:rPr>
          <w:rFonts w:ascii="Latha" w:hAnsi="Latha" w:cs="Latha"/>
          <w:sz w:val="21"/>
          <w:szCs w:val="21"/>
        </w:rPr>
        <w:t>றை</w:t>
      </w:r>
      <w:r w:rsidR="00FC5526">
        <w:rPr>
          <w:rFonts w:ascii="Latha" w:hAnsi="Latha" w:cs="Latha"/>
          <w:sz w:val="21"/>
          <w:szCs w:val="21"/>
        </w:rPr>
        <w:t>யானது</w:t>
      </w:r>
      <w:proofErr w:type="spellEnd"/>
      <w:r w:rsidR="00FC55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FC5526">
        <w:rPr>
          <w:rFonts w:ascii="Latha" w:hAnsi="Latha" w:cs="Latha"/>
          <w:sz w:val="21"/>
          <w:szCs w:val="21"/>
        </w:rPr>
        <w:t>மேலும்</w:t>
      </w:r>
      <w:proofErr w:type="spellEnd"/>
      <w:r w:rsidR="00FC55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FC5526">
        <w:rPr>
          <w:rFonts w:ascii="Latha" w:hAnsi="Latha" w:cs="Latha"/>
          <w:sz w:val="21"/>
          <w:szCs w:val="21"/>
        </w:rPr>
        <w:t>வளர்வதற்கான</w:t>
      </w:r>
      <w:proofErr w:type="spellEnd"/>
      <w:r w:rsidR="00FC55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FC5526">
        <w:rPr>
          <w:rFonts w:ascii="Latha" w:hAnsi="Latha" w:cs="Latha"/>
          <w:sz w:val="21"/>
          <w:szCs w:val="21"/>
        </w:rPr>
        <w:t>சாத்தியங்களை</w:t>
      </w:r>
      <w:proofErr w:type="spellEnd"/>
      <w:r w:rsidR="00FC55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FC5526">
        <w:rPr>
          <w:rFonts w:ascii="Latha" w:hAnsi="Latha" w:cs="Latha"/>
          <w:sz w:val="21"/>
          <w:szCs w:val="21"/>
        </w:rPr>
        <w:t>கொண்டிருப்பதனையும்</w:t>
      </w:r>
      <w:proofErr w:type="spellEnd"/>
      <w:r w:rsidR="00FC55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637D21">
        <w:rPr>
          <w:rFonts w:ascii="Latha" w:hAnsi="Latha" w:cs="Latha"/>
          <w:sz w:val="21"/>
          <w:szCs w:val="21"/>
        </w:rPr>
        <w:t>ஏற்றுக்கொண்டிருந்தார்</w:t>
      </w:r>
      <w:proofErr w:type="spellEnd"/>
      <w:r w:rsidR="00637D21">
        <w:rPr>
          <w:rFonts w:ascii="Latha" w:hAnsi="Latha" w:cs="Latha"/>
          <w:sz w:val="21"/>
          <w:szCs w:val="21"/>
        </w:rPr>
        <w:t>.</w:t>
      </w:r>
    </w:p>
    <w:p w:rsidR="004F71AE" w:rsidRPr="000B0BAF" w:rsidRDefault="004F71AE" w:rsidP="004F71AE">
      <w:pPr>
        <w:jc w:val="both"/>
        <w:rPr>
          <w:rFonts w:ascii="Latha" w:hAnsi="Latha" w:cs="Latha"/>
          <w:sz w:val="21"/>
          <w:szCs w:val="21"/>
        </w:rPr>
      </w:pPr>
      <w:r w:rsidRPr="000B0BAF">
        <w:rPr>
          <w:rFonts w:ascii="Latha" w:hAnsi="Latha" w:cs="Latha"/>
          <w:sz w:val="21"/>
          <w:szCs w:val="21"/>
        </w:rPr>
        <w:t xml:space="preserve">4. </w:t>
      </w:r>
      <w:proofErr w:type="spellStart"/>
      <w:r w:rsidRPr="000B0BAF">
        <w:rPr>
          <w:rFonts w:ascii="Latha" w:hAnsi="Latha" w:cs="Latha"/>
          <w:sz w:val="21"/>
          <w:szCs w:val="21"/>
        </w:rPr>
        <w:t>அதேபோல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வெளியுறவுத்துறை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அமைச்சர்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</w:t>
      </w:r>
      <w:r w:rsidR="00637D21">
        <w:rPr>
          <w:rFonts w:ascii="Latha" w:hAnsi="Latha" w:cs="Latha"/>
          <w:sz w:val="21"/>
          <w:szCs w:val="21"/>
        </w:rPr>
        <w:t>ள்</w:t>
      </w:r>
      <w:proofErr w:type="spellEnd"/>
      <w:r w:rsidR="00D276D2">
        <w:rPr>
          <w:rFonts w:ascii="Latha" w:hAnsi="Latha" w:cs="Latha"/>
          <w:sz w:val="21"/>
          <w:szCs w:val="21"/>
        </w:rPr>
        <w:t>,</w:t>
      </w:r>
      <w:r w:rsidR="00637D21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637D21">
        <w:rPr>
          <w:rFonts w:ascii="Latha" w:hAnsi="Latha" w:cs="Latha"/>
          <w:sz w:val="21"/>
          <w:szCs w:val="21"/>
        </w:rPr>
        <w:t>தலைமைத்துவத்துடன்</w:t>
      </w:r>
      <w:proofErr w:type="spellEnd"/>
      <w:r w:rsidR="00637D21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637D21">
        <w:rPr>
          <w:rFonts w:ascii="Latha" w:hAnsi="Latha" w:cs="Latha"/>
          <w:sz w:val="21"/>
          <w:szCs w:val="21"/>
        </w:rPr>
        <w:t>மேற்கொண்ட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உரையாடல்களின்போது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முதலீடுகளுக்கான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வசதிகளை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ஏற்படுத்திக்கொடுத்தல்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இலங்கையில்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வேலை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வாய்ப்புகளை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உருவாக்கல்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சுற்றுலாப்பயணிகளின்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வருகையினை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அதிகரித்தல்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உள்ளிட்ட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விடயங்கள்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தொடர்பாக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கவனஞ்செலுத்தப்பட்டிருந்தது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r w:rsidRPr="000B0BAF">
        <w:rPr>
          <w:rFonts w:ascii="Latha" w:hAnsi="Latha" w:cs="Latha"/>
          <w:sz w:val="21"/>
          <w:szCs w:val="21"/>
        </w:rPr>
        <w:t>இலங்கையின்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ஆளுமைவிருத்தி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தேவைகள்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பயிற்சிகள்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போன்றவற்றினை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நிவர்த்திசெய்வதற்கும்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அரசாங்கம்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தயாராக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இருப்பதாக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42826">
        <w:rPr>
          <w:rFonts w:ascii="Latha" w:hAnsi="Latha" w:cs="Latha"/>
          <w:sz w:val="21"/>
          <w:szCs w:val="21"/>
        </w:rPr>
        <w:t>பிரதமர்</w:t>
      </w:r>
      <w:proofErr w:type="spellEnd"/>
      <w:r w:rsidR="00E428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42826">
        <w:rPr>
          <w:rFonts w:ascii="Latha" w:hAnsi="Latha" w:cs="Latha"/>
          <w:sz w:val="21"/>
          <w:szCs w:val="21"/>
        </w:rPr>
        <w:t>ஹரிணி</w:t>
      </w:r>
      <w:proofErr w:type="spellEnd"/>
      <w:r w:rsidR="00E428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42826">
        <w:rPr>
          <w:rFonts w:ascii="Latha" w:hAnsi="Latha" w:cs="Latha"/>
          <w:sz w:val="21"/>
          <w:szCs w:val="21"/>
        </w:rPr>
        <w:t>அமரசூரிய</w:t>
      </w:r>
      <w:proofErr w:type="spellEnd"/>
      <w:r w:rsidR="00E42826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</w:t>
      </w:r>
      <w:r w:rsidR="00E42826">
        <w:rPr>
          <w:rFonts w:ascii="Latha" w:hAnsi="Latha" w:cs="Latha"/>
          <w:sz w:val="21"/>
          <w:szCs w:val="21"/>
        </w:rPr>
        <w:t>களுடனான</w:t>
      </w:r>
      <w:proofErr w:type="spellEnd"/>
      <w:r w:rsidR="00E428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42826">
        <w:rPr>
          <w:rFonts w:ascii="Latha" w:hAnsi="Latha" w:cs="Latha"/>
          <w:sz w:val="21"/>
          <w:szCs w:val="21"/>
        </w:rPr>
        <w:t>சந்திப்பில்</w:t>
      </w:r>
      <w:proofErr w:type="spellEnd"/>
      <w:r w:rsidR="00E428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42826">
        <w:rPr>
          <w:rFonts w:ascii="Latha" w:hAnsi="Latha" w:cs="Latha"/>
          <w:sz w:val="21"/>
          <w:szCs w:val="21"/>
        </w:rPr>
        <w:t>வெளியுறவுத்</w:t>
      </w:r>
      <w:proofErr w:type="spellEnd"/>
      <w:r w:rsidR="00E428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42826">
        <w:rPr>
          <w:rFonts w:ascii="Latha" w:hAnsi="Latha" w:cs="Latha"/>
          <w:sz w:val="21"/>
          <w:szCs w:val="21"/>
        </w:rPr>
        <w:t>துறை</w:t>
      </w:r>
      <w:proofErr w:type="spellEnd"/>
      <w:r w:rsidR="00E428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42826">
        <w:rPr>
          <w:rFonts w:ascii="Latha" w:hAnsi="Latha" w:cs="Latha"/>
          <w:sz w:val="21"/>
          <w:szCs w:val="21"/>
        </w:rPr>
        <w:t>அமைச்சர்</w:t>
      </w:r>
      <w:proofErr w:type="spellEnd"/>
      <w:r w:rsidR="00E4282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E42826">
        <w:rPr>
          <w:rFonts w:ascii="Latha" w:hAnsi="Latha" w:cs="Latha"/>
          <w:sz w:val="21"/>
          <w:szCs w:val="21"/>
        </w:rPr>
        <w:t>அவர்கள்</w:t>
      </w:r>
      <w:proofErr w:type="spellEnd"/>
      <w:r w:rsidR="00E42826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சுட்டிக்காட்டியுள்ளார்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proofErr w:type="gramStart"/>
      <w:r w:rsidR="00253620">
        <w:rPr>
          <w:rFonts w:ascii="Latha" w:hAnsi="Latha" w:cs="Latha"/>
          <w:sz w:val="21"/>
          <w:szCs w:val="21"/>
        </w:rPr>
        <w:t>அத்துடன்</w:t>
      </w:r>
      <w:proofErr w:type="spellEnd"/>
      <w:r w:rsidR="00253620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253620">
        <w:rPr>
          <w:rFonts w:ascii="Latha" w:hAnsi="Latha" w:cs="Latha"/>
          <w:sz w:val="21"/>
          <w:szCs w:val="21"/>
        </w:rPr>
        <w:t>டிஜிட்டல்</w:t>
      </w:r>
      <w:proofErr w:type="spellEnd"/>
      <w:r w:rsidR="00253620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AF0F83">
        <w:rPr>
          <w:rFonts w:ascii="Latha" w:hAnsi="Latha" w:cs="Latha"/>
          <w:sz w:val="21"/>
          <w:szCs w:val="21"/>
        </w:rPr>
        <w:t>பொது</w:t>
      </w:r>
      <w:proofErr w:type="spellEnd"/>
      <w:r w:rsidR="00AF0F83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253620">
        <w:rPr>
          <w:rFonts w:ascii="Latha" w:hAnsi="Latha" w:cs="Latha"/>
          <w:sz w:val="21"/>
          <w:szCs w:val="21"/>
        </w:rPr>
        <w:t>உட்கட்டமைப்பின்</w:t>
      </w:r>
      <w:proofErr w:type="spellEnd"/>
      <w:r w:rsidR="00253620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253620">
        <w:rPr>
          <w:rFonts w:ascii="Latha" w:hAnsi="Latha" w:cs="Latha"/>
          <w:sz w:val="21"/>
          <w:szCs w:val="21"/>
        </w:rPr>
        <w:t>மூலமான</w:t>
      </w:r>
      <w:proofErr w:type="spellEnd"/>
      <w:r w:rsidR="00253620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253620">
        <w:rPr>
          <w:rFonts w:ascii="Latha" w:hAnsi="Latha" w:cs="Latha"/>
          <w:sz w:val="21"/>
          <w:szCs w:val="21"/>
        </w:rPr>
        <w:t>நலன்கள்</w:t>
      </w:r>
      <w:proofErr w:type="spellEnd"/>
      <w:r w:rsidR="00253620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253620">
        <w:rPr>
          <w:rFonts w:ascii="Latha" w:hAnsi="Latha" w:cs="Latha"/>
          <w:sz w:val="21"/>
          <w:szCs w:val="21"/>
        </w:rPr>
        <w:t>குறித்தும்</w:t>
      </w:r>
      <w:proofErr w:type="spellEnd"/>
      <w:r w:rsidR="00253620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253620">
        <w:rPr>
          <w:rFonts w:ascii="Latha" w:hAnsi="Latha" w:cs="Latha"/>
          <w:sz w:val="21"/>
          <w:szCs w:val="21"/>
        </w:rPr>
        <w:t>அவர்களது</w:t>
      </w:r>
      <w:proofErr w:type="spellEnd"/>
      <w:r w:rsidR="00253620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253620">
        <w:rPr>
          <w:rFonts w:ascii="Latha" w:hAnsi="Latha" w:cs="Latha"/>
          <w:sz w:val="21"/>
          <w:szCs w:val="21"/>
        </w:rPr>
        <w:t>சந்திப்பில்</w:t>
      </w:r>
      <w:proofErr w:type="spellEnd"/>
      <w:r w:rsidR="00253620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D276D2">
        <w:rPr>
          <w:rFonts w:ascii="Latha" w:hAnsi="Latha" w:cs="Latha"/>
          <w:sz w:val="21"/>
          <w:szCs w:val="21"/>
        </w:rPr>
        <w:t>கவனஞ்செலுத்தப்பட்டிருந்த</w:t>
      </w:r>
      <w:r w:rsidR="00253620">
        <w:rPr>
          <w:rFonts w:ascii="Latha" w:hAnsi="Latha" w:cs="Latha"/>
          <w:sz w:val="21"/>
          <w:szCs w:val="21"/>
        </w:rPr>
        <w:t>து</w:t>
      </w:r>
      <w:proofErr w:type="spellEnd"/>
      <w:r w:rsidR="00253620">
        <w:rPr>
          <w:rFonts w:ascii="Latha" w:hAnsi="Latha" w:cs="Latha"/>
          <w:sz w:val="21"/>
          <w:szCs w:val="21"/>
        </w:rPr>
        <w:t>.</w:t>
      </w:r>
      <w:proofErr w:type="gramEnd"/>
    </w:p>
    <w:p w:rsidR="004F71AE" w:rsidRPr="000B0BAF" w:rsidRDefault="004F71AE" w:rsidP="004F71AE">
      <w:pPr>
        <w:jc w:val="both"/>
        <w:rPr>
          <w:rFonts w:ascii="Latha" w:hAnsi="Latha" w:cs="Latha"/>
          <w:sz w:val="21"/>
          <w:szCs w:val="21"/>
        </w:rPr>
      </w:pPr>
      <w:r w:rsidRPr="000B0BAF">
        <w:rPr>
          <w:rFonts w:ascii="Latha" w:hAnsi="Latha" w:cs="Latha"/>
          <w:sz w:val="21"/>
          <w:szCs w:val="21"/>
        </w:rPr>
        <w:t xml:space="preserve">5. </w:t>
      </w:r>
      <w:proofErr w:type="spellStart"/>
      <w:r w:rsidRPr="000B0BAF">
        <w:rPr>
          <w:rFonts w:ascii="Latha" w:hAnsi="Latha" w:cs="Latha"/>
          <w:sz w:val="21"/>
          <w:szCs w:val="21"/>
        </w:rPr>
        <w:t>இலங்கையின்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கடன்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மறுசீரமைப்பு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முயற்சிகள்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தொடர்பில்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கூறியிருந்த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வெளியுறவுத்துறை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அமைச்சர்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ஆரம்பம்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முதலே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இலங்கையின்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பொருளாதார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ஸ்திரத்தன்மை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மீட்சிக்காக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இந்தியா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ஆதரவளித்துவந்ததாக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நினைவூட்டியிருந்தார்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இந்தியா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முதலாவதாக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நிதி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உத்தரவாதத்தினை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வழங்கியிருந்ததுடன்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அதன்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காரணமாகவே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சர்வதேச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நாணய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நிதியம்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lastRenderedPageBreak/>
        <w:t>நீடிக்கப்பட்ட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நிதி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வசதி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குறித்த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இறுதி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தீர்மானத்தை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மேற்கொள்ள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வழிகோலப்பட்டது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r w:rsidR="00042253">
        <w:rPr>
          <w:rFonts w:ascii="Latha" w:hAnsi="Latha" w:cs="Latha"/>
          <w:sz w:val="21"/>
          <w:szCs w:val="21"/>
        </w:rPr>
        <w:t>நாட்டிற்கான</w:t>
      </w:r>
      <w:proofErr w:type="spellEnd"/>
      <w:r w:rsidR="00042253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401289">
        <w:rPr>
          <w:rFonts w:ascii="Latha" w:hAnsi="Latha" w:cs="Latha"/>
          <w:sz w:val="21"/>
          <w:szCs w:val="21"/>
        </w:rPr>
        <w:t>சர்வதேச</w:t>
      </w:r>
      <w:proofErr w:type="spellEnd"/>
      <w:r w:rsidR="00401289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401289">
        <w:rPr>
          <w:rFonts w:ascii="Latha" w:hAnsi="Latha" w:cs="Latha"/>
          <w:sz w:val="21"/>
          <w:szCs w:val="21"/>
        </w:rPr>
        <w:t>முறி</w:t>
      </w:r>
      <w:r w:rsidR="00042253">
        <w:rPr>
          <w:rFonts w:ascii="Latha" w:hAnsi="Latha" w:cs="Latha"/>
          <w:sz w:val="21"/>
          <w:szCs w:val="21"/>
        </w:rPr>
        <w:t>களின்</w:t>
      </w:r>
      <w:proofErr w:type="spellEnd"/>
      <w:r w:rsidR="00401289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401289">
        <w:rPr>
          <w:rFonts w:ascii="Latha" w:hAnsi="Latha" w:cs="Latha"/>
          <w:sz w:val="21"/>
          <w:szCs w:val="21"/>
        </w:rPr>
        <w:t>உரித்தாளர்களுடனான</w:t>
      </w:r>
      <w:proofErr w:type="spellEnd"/>
      <w:r w:rsidR="00401289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AF5F7E">
        <w:rPr>
          <w:rFonts w:ascii="Latha" w:hAnsi="Latha" w:cs="Latha"/>
          <w:sz w:val="21"/>
          <w:szCs w:val="21"/>
        </w:rPr>
        <w:t>உடன்படிக்கைகள்</w:t>
      </w:r>
      <w:proofErr w:type="spellEnd"/>
      <w:r w:rsidR="00AF5F7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AF5F7E">
        <w:rPr>
          <w:rFonts w:ascii="Latha" w:hAnsi="Latha" w:cs="Latha"/>
          <w:sz w:val="21"/>
          <w:szCs w:val="21"/>
        </w:rPr>
        <w:t>தொடர்பாக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உத்தியோக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பூர்வ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கடன்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வழங்குனர்கள்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சபையில்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82383B">
        <w:rPr>
          <w:rFonts w:ascii="Latha" w:hAnsi="Latha" w:cs="Latha"/>
          <w:sz w:val="21"/>
          <w:szCs w:val="21"/>
        </w:rPr>
        <w:t>இந்தியாவின்</w:t>
      </w:r>
      <w:proofErr w:type="spellEnd"/>
      <w:r w:rsidR="0082383B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4249D8">
        <w:rPr>
          <w:rFonts w:ascii="Latha" w:hAnsi="Latha" w:cs="Latha"/>
          <w:sz w:val="21"/>
          <w:szCs w:val="21"/>
        </w:rPr>
        <w:t>ஆதரவை</w:t>
      </w:r>
      <w:proofErr w:type="spellEnd"/>
      <w:r w:rsidR="004249D8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வெளியுறவுத்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துறை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அமைச்சர்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அவர்கள்</w:t>
      </w:r>
      <w:proofErr w:type="spellEnd"/>
      <w:r w:rsidR="009F77C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F77CE">
        <w:rPr>
          <w:rFonts w:ascii="Latha" w:hAnsi="Latha" w:cs="Latha"/>
          <w:sz w:val="21"/>
          <w:szCs w:val="21"/>
        </w:rPr>
        <w:t>உறுதிப்படுத்தினா</w:t>
      </w:r>
      <w:r w:rsidRPr="000B0BAF">
        <w:rPr>
          <w:rFonts w:ascii="Latha" w:hAnsi="Latha" w:cs="Latha"/>
          <w:sz w:val="21"/>
          <w:szCs w:val="21"/>
        </w:rPr>
        <w:t>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proofErr w:type="gramStart"/>
      <w:r w:rsidRPr="000B0BAF">
        <w:rPr>
          <w:rFonts w:ascii="Latha" w:hAnsi="Latha" w:cs="Latha"/>
          <w:sz w:val="21"/>
          <w:szCs w:val="21"/>
        </w:rPr>
        <w:t>இலங்கையுடனான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தனது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இருதரப்பு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புரிந்துணர்வு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உடன்படிக்கைகள்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நிறைவேற்றப்படுவதனை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துரிதப்படுத்துவதற்கும்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இந்தியா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விரும்புகின்றது</w:t>
      </w:r>
      <w:proofErr w:type="spellEnd"/>
      <w:r w:rsidR="009F77CE">
        <w:rPr>
          <w:rFonts w:ascii="Latha" w:hAnsi="Latha" w:cs="Latha"/>
          <w:sz w:val="21"/>
          <w:szCs w:val="21"/>
        </w:rPr>
        <w:t>.</w:t>
      </w:r>
      <w:proofErr w:type="gramEnd"/>
      <w:r w:rsidR="009F77CE">
        <w:rPr>
          <w:rFonts w:ascii="Latha" w:hAnsi="Latha" w:cs="Latha"/>
          <w:sz w:val="21"/>
          <w:szCs w:val="21"/>
        </w:rPr>
        <w:t xml:space="preserve"> </w:t>
      </w:r>
      <w:proofErr w:type="spellStart"/>
      <w:proofErr w:type="gramStart"/>
      <w:r w:rsidR="009F77CE">
        <w:rPr>
          <w:rFonts w:ascii="Latha" w:hAnsi="Latha" w:cs="Latha"/>
          <w:sz w:val="21"/>
          <w:szCs w:val="21"/>
        </w:rPr>
        <w:t>இவ்விடயத்தில்</w:t>
      </w:r>
      <w:proofErr w:type="spellEnd"/>
      <w:r w:rsidR="009F77C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F77CE">
        <w:rPr>
          <w:rFonts w:ascii="Latha" w:hAnsi="Latha" w:cs="Latha"/>
          <w:sz w:val="21"/>
          <w:szCs w:val="21"/>
        </w:rPr>
        <w:t>ஜனாதிபதி</w:t>
      </w:r>
      <w:proofErr w:type="spellEnd"/>
      <w:r w:rsidR="009F77C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F77CE">
        <w:rPr>
          <w:rFonts w:ascii="Latha" w:hAnsi="Latha" w:cs="Latha"/>
          <w:sz w:val="21"/>
          <w:szCs w:val="21"/>
        </w:rPr>
        <w:t>அவர்களும்</w:t>
      </w:r>
      <w:proofErr w:type="spellEnd"/>
      <w:r w:rsidR="009F77C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F77CE">
        <w:rPr>
          <w:rFonts w:ascii="Latha" w:hAnsi="Latha" w:cs="Latha"/>
          <w:sz w:val="21"/>
          <w:szCs w:val="21"/>
        </w:rPr>
        <w:t>தனது</w:t>
      </w:r>
      <w:proofErr w:type="spellEnd"/>
      <w:r w:rsidR="009F77C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F77CE">
        <w:rPr>
          <w:rFonts w:ascii="Latha" w:hAnsi="Latha" w:cs="Latha"/>
          <w:sz w:val="21"/>
          <w:szCs w:val="21"/>
        </w:rPr>
        <w:t>பாராட்டுகளை</w:t>
      </w:r>
      <w:proofErr w:type="spellEnd"/>
      <w:r w:rsidR="009F77C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9F77CE">
        <w:rPr>
          <w:rFonts w:ascii="Latha" w:hAnsi="Latha" w:cs="Latha"/>
          <w:sz w:val="21"/>
          <w:szCs w:val="21"/>
        </w:rPr>
        <w:t>தெரிவித்திருந்தார்</w:t>
      </w:r>
      <w:proofErr w:type="spellEnd"/>
      <w:r w:rsidR="009F77CE">
        <w:rPr>
          <w:rFonts w:ascii="Latha" w:hAnsi="Latha" w:cs="Latha"/>
          <w:sz w:val="21"/>
          <w:szCs w:val="21"/>
        </w:rPr>
        <w:t>.</w:t>
      </w:r>
      <w:proofErr w:type="gramEnd"/>
      <w:r w:rsidR="009F77CE">
        <w:rPr>
          <w:rFonts w:ascii="Latha" w:hAnsi="Latha" w:cs="Latha"/>
          <w:sz w:val="21"/>
          <w:szCs w:val="21"/>
        </w:rPr>
        <w:t xml:space="preserve"> </w:t>
      </w:r>
    </w:p>
    <w:p w:rsidR="004F71AE" w:rsidRPr="000B0BAF" w:rsidRDefault="004F71AE" w:rsidP="004F71AE">
      <w:pPr>
        <w:jc w:val="both"/>
        <w:rPr>
          <w:rFonts w:ascii="Latha" w:hAnsi="Latha" w:cs="Latha"/>
          <w:sz w:val="21"/>
          <w:szCs w:val="21"/>
        </w:rPr>
      </w:pPr>
      <w:r w:rsidRPr="000B0BAF">
        <w:rPr>
          <w:rFonts w:ascii="Latha" w:hAnsi="Latha" w:cs="Latha"/>
          <w:sz w:val="21"/>
          <w:szCs w:val="21"/>
        </w:rPr>
        <w:t xml:space="preserve">6. </w:t>
      </w:r>
      <w:proofErr w:type="spellStart"/>
      <w:r w:rsidRPr="000B0BAF">
        <w:rPr>
          <w:rFonts w:ascii="Latha" w:hAnsi="Latha" w:cs="Latha"/>
          <w:sz w:val="21"/>
          <w:szCs w:val="21"/>
        </w:rPr>
        <w:t>பாதுகாவல்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பாதுகாப்பு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துறைகளில்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இந்தியா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இலங்கையின்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நலன்கள்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ஒன்றுடன்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ஒன்று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பின்னிப்பிணைந்துள்ளமையை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இச்சந்திப்புகள்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வெளிக்காட்டியிருந்தன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 </w:t>
      </w:r>
      <w:proofErr w:type="spellStart"/>
      <w:proofErr w:type="gramStart"/>
      <w:r w:rsidRPr="000B0BAF">
        <w:rPr>
          <w:rFonts w:ascii="Latha" w:hAnsi="Latha" w:cs="Latha"/>
          <w:sz w:val="21"/>
          <w:szCs w:val="21"/>
        </w:rPr>
        <w:t>இரு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நாடுகளினதும்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ஒத்துழைப்பு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பரஸ்பர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நலன்களை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அடிப்படையாகக்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கொண்டதுடன்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பிராந்திய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ஸ்திரத்தன்மை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பாதுகாப்புக்கும்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பங்களிப்பினை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வழங்குகின்றது</w:t>
      </w:r>
      <w:proofErr w:type="spellEnd"/>
      <w:r w:rsidRPr="000B0BAF">
        <w:rPr>
          <w:rFonts w:ascii="Latha" w:hAnsi="Latha" w:cs="Latha"/>
          <w:sz w:val="21"/>
          <w:szCs w:val="21"/>
        </w:rPr>
        <w:t>.</w:t>
      </w:r>
      <w:proofErr w:type="gram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நம்பிக்கை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வெளிப்படைத்தன்மை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பரஸ்பர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புரிந்துணர்வு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ஆகியவற்றினை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ஊக்குவிப்பதற்காக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தொடர்ச்சியான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பேச்சுக்கள்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அவசியமானதெனவும்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இவ்விஜயத்தின்போது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ஏற்றுக்கொள்ளப்பட்டுள்ளது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r w:rsidR="004865C2">
        <w:rPr>
          <w:rFonts w:ascii="Latha" w:hAnsi="Latha" w:cs="Latha"/>
          <w:sz w:val="21"/>
          <w:szCs w:val="21"/>
        </w:rPr>
        <w:t>அதேவேளை</w:t>
      </w:r>
      <w:proofErr w:type="spellEnd"/>
      <w:r w:rsidR="004865C2">
        <w:rPr>
          <w:rFonts w:ascii="Latha" w:hAnsi="Latha" w:cs="Latha"/>
          <w:sz w:val="21"/>
          <w:szCs w:val="21"/>
        </w:rPr>
        <w:t xml:space="preserve">, </w:t>
      </w:r>
      <w:proofErr w:type="spellStart"/>
      <w:r w:rsidR="004865C2">
        <w:rPr>
          <w:rFonts w:ascii="Latha" w:hAnsi="Latha" w:cs="Latha"/>
          <w:sz w:val="21"/>
          <w:szCs w:val="21"/>
        </w:rPr>
        <w:t>இந்தியாவின்</w:t>
      </w:r>
      <w:proofErr w:type="spellEnd"/>
      <w:r w:rsidR="004865C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4865C2">
        <w:rPr>
          <w:rFonts w:ascii="Latha" w:hAnsi="Latha" w:cs="Latha"/>
          <w:sz w:val="21"/>
          <w:szCs w:val="21"/>
        </w:rPr>
        <w:t>பாதுகாப்பு</w:t>
      </w:r>
      <w:proofErr w:type="spellEnd"/>
      <w:r w:rsidR="004865C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4865C2">
        <w:rPr>
          <w:rFonts w:ascii="Latha" w:hAnsi="Latha" w:cs="Latha"/>
          <w:sz w:val="21"/>
          <w:szCs w:val="21"/>
        </w:rPr>
        <w:t>நலன்களுக்கு</w:t>
      </w:r>
      <w:proofErr w:type="spellEnd"/>
      <w:r w:rsidR="004865C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AF0F83">
        <w:rPr>
          <w:rFonts w:ascii="Latha" w:hAnsi="Latha" w:cs="Latha"/>
          <w:sz w:val="21"/>
          <w:szCs w:val="21"/>
        </w:rPr>
        <w:t>தீங்கு</w:t>
      </w:r>
      <w:proofErr w:type="spellEnd"/>
      <w:r w:rsidR="00AF0F83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4865C2">
        <w:rPr>
          <w:rFonts w:ascii="Latha" w:hAnsi="Latha" w:cs="Latha"/>
          <w:sz w:val="21"/>
          <w:szCs w:val="21"/>
        </w:rPr>
        <w:t>விளைவிக்கும்</w:t>
      </w:r>
      <w:proofErr w:type="spellEnd"/>
      <w:r w:rsidR="004865C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4865C2">
        <w:rPr>
          <w:rFonts w:ascii="Latha" w:hAnsi="Latha" w:cs="Latha"/>
          <w:sz w:val="21"/>
          <w:szCs w:val="21"/>
        </w:rPr>
        <w:t>வகையில்</w:t>
      </w:r>
      <w:proofErr w:type="spellEnd"/>
      <w:r w:rsidR="004865C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4865C2">
        <w:rPr>
          <w:rFonts w:ascii="Latha" w:hAnsi="Latha" w:cs="Latha"/>
          <w:sz w:val="21"/>
          <w:szCs w:val="21"/>
        </w:rPr>
        <w:t>இலங்கையின்</w:t>
      </w:r>
      <w:proofErr w:type="spellEnd"/>
      <w:r w:rsidR="004865C2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80936">
        <w:rPr>
          <w:rFonts w:ascii="Latha" w:hAnsi="Latha" w:cs="Latha"/>
          <w:sz w:val="21"/>
          <w:szCs w:val="21"/>
        </w:rPr>
        <w:t>ஆட்புலத்தினை</w:t>
      </w:r>
      <w:proofErr w:type="spellEnd"/>
      <w:r w:rsidR="0008093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80936">
        <w:rPr>
          <w:rFonts w:ascii="Latha" w:hAnsi="Latha" w:cs="Latha"/>
          <w:sz w:val="21"/>
          <w:szCs w:val="21"/>
        </w:rPr>
        <w:t>பயன்படுத்துவதற்கு</w:t>
      </w:r>
      <w:proofErr w:type="spellEnd"/>
      <w:r w:rsidR="0008093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80936">
        <w:rPr>
          <w:rFonts w:ascii="Latha" w:hAnsi="Latha" w:cs="Latha"/>
          <w:sz w:val="21"/>
          <w:szCs w:val="21"/>
        </w:rPr>
        <w:t>ஒருபோதும்</w:t>
      </w:r>
      <w:proofErr w:type="spellEnd"/>
      <w:r w:rsidR="0008093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80936">
        <w:rPr>
          <w:rFonts w:ascii="Latha" w:hAnsi="Latha" w:cs="Latha"/>
          <w:sz w:val="21"/>
          <w:szCs w:val="21"/>
        </w:rPr>
        <w:t>இடமளிக்கப்படமாட்</w:t>
      </w:r>
      <w:r w:rsidR="00AF0F83">
        <w:rPr>
          <w:rFonts w:ascii="Latha" w:hAnsi="Latha" w:cs="Latha"/>
          <w:sz w:val="21"/>
          <w:szCs w:val="21"/>
        </w:rPr>
        <w:t>டா</w:t>
      </w:r>
      <w:r w:rsidR="00080936">
        <w:rPr>
          <w:rFonts w:ascii="Latha" w:hAnsi="Latha" w:cs="Latha"/>
          <w:sz w:val="21"/>
          <w:szCs w:val="21"/>
        </w:rPr>
        <w:t>தென</w:t>
      </w:r>
      <w:proofErr w:type="spellEnd"/>
      <w:r w:rsidR="0008093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80936">
        <w:rPr>
          <w:rFonts w:ascii="Latha" w:hAnsi="Latha" w:cs="Latha"/>
          <w:sz w:val="21"/>
          <w:szCs w:val="21"/>
        </w:rPr>
        <w:t>ஜனாதிபதி</w:t>
      </w:r>
      <w:proofErr w:type="spellEnd"/>
      <w:r w:rsidR="0008093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80936">
        <w:rPr>
          <w:rFonts w:ascii="Latha" w:hAnsi="Latha" w:cs="Latha"/>
          <w:sz w:val="21"/>
          <w:szCs w:val="21"/>
        </w:rPr>
        <w:t>அவர்கள்</w:t>
      </w:r>
      <w:proofErr w:type="spellEnd"/>
      <w:r w:rsidR="00080936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80936">
        <w:rPr>
          <w:rFonts w:ascii="Latha" w:hAnsi="Latha" w:cs="Latha"/>
          <w:sz w:val="21"/>
          <w:szCs w:val="21"/>
        </w:rPr>
        <w:t>வலியுறுத்தியிருந்தார்</w:t>
      </w:r>
      <w:proofErr w:type="spellEnd"/>
      <w:r w:rsidR="00080936">
        <w:rPr>
          <w:rFonts w:ascii="Latha" w:hAnsi="Latha" w:cs="Latha"/>
          <w:sz w:val="21"/>
          <w:szCs w:val="21"/>
        </w:rPr>
        <w:t>.</w:t>
      </w:r>
    </w:p>
    <w:p w:rsidR="004F71AE" w:rsidRPr="000B0BAF" w:rsidRDefault="004F71AE" w:rsidP="004F71AE">
      <w:pPr>
        <w:jc w:val="both"/>
        <w:rPr>
          <w:rFonts w:ascii="Latha" w:hAnsi="Latha" w:cs="Latha"/>
          <w:sz w:val="21"/>
          <w:szCs w:val="21"/>
        </w:rPr>
      </w:pPr>
      <w:r w:rsidRPr="000B0BAF">
        <w:rPr>
          <w:rFonts w:ascii="Latha" w:hAnsi="Latha" w:cs="Latha"/>
          <w:sz w:val="21"/>
          <w:szCs w:val="21"/>
        </w:rPr>
        <w:t xml:space="preserve">7. </w:t>
      </w:r>
      <w:proofErr w:type="spellStart"/>
      <w:r w:rsidRPr="000B0BAF">
        <w:rPr>
          <w:rFonts w:ascii="Latha" w:hAnsi="Latha" w:cs="Latha"/>
          <w:sz w:val="21"/>
          <w:szCs w:val="21"/>
        </w:rPr>
        <w:t>இலங்கையில்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தடுத்துவைக்கப்பட்டுள்ள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மீனவர்கள்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விவகாரம்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தொடர்பாக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வெளியுறவுத்துறை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அமைச்சர்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கவலையினை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வெளியிட்டிருந்தார்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மீனவர்களையும்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அவர்களது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படகுகளையும்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விரைவில்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விடுதலைசெய்யப்படவேண்டுமெனவும்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மீதான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கடுமையான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அபராதம்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குறித்தும்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மறுபரிசீலனை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செய்யப்படவேண்டுமெனவும்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   </w:t>
      </w:r>
      <w:proofErr w:type="spellStart"/>
      <w:r w:rsidRPr="000B0BAF">
        <w:rPr>
          <w:rFonts w:ascii="Latha" w:hAnsi="Latha" w:cs="Latha"/>
          <w:sz w:val="21"/>
          <w:szCs w:val="21"/>
        </w:rPr>
        <w:t>அவர்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வலியுறுத்தியிருந்தார்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r w:rsidRPr="000B0BAF">
        <w:rPr>
          <w:rFonts w:ascii="Latha" w:hAnsi="Latha" w:cs="Latha"/>
          <w:sz w:val="21"/>
          <w:szCs w:val="21"/>
        </w:rPr>
        <w:t>வாழ்வாதாரத்துடன்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தொடர்புடைய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விவகாரங்கள்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குறித்த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மனிதாபிமான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அடிப்படையிலான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அணுகுமுறையானது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இந்த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விவகாரத்தை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தீர்த்துவைப்பதற்கா</w:t>
      </w:r>
      <w:proofErr w:type="gramStart"/>
      <w:r w:rsidRPr="000B0BAF">
        <w:rPr>
          <w:rFonts w:ascii="Latha" w:hAnsi="Latha" w:cs="Latha"/>
          <w:sz w:val="21"/>
          <w:szCs w:val="21"/>
        </w:rPr>
        <w:t>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 </w:t>
      </w:r>
      <w:proofErr w:type="spellStart"/>
      <w:r w:rsidRPr="000B0BAF">
        <w:rPr>
          <w:rFonts w:ascii="Latha" w:hAnsi="Latha" w:cs="Latha"/>
          <w:sz w:val="21"/>
          <w:szCs w:val="21"/>
        </w:rPr>
        <w:t>ஒர</w:t>
      </w:r>
      <w:proofErr w:type="gramEnd"/>
      <w:r w:rsidRPr="000B0BAF">
        <w:rPr>
          <w:rFonts w:ascii="Latha" w:hAnsi="Latha" w:cs="Latha"/>
          <w:sz w:val="21"/>
          <w:szCs w:val="21"/>
        </w:rPr>
        <w:t>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நிலையான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அடித்தளத்தினை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உருவாக்கும்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proofErr w:type="gramStart"/>
      <w:r w:rsidRPr="000B0BAF">
        <w:rPr>
          <w:rFonts w:ascii="Latha" w:hAnsi="Latha" w:cs="Latha"/>
          <w:sz w:val="21"/>
          <w:szCs w:val="21"/>
        </w:rPr>
        <w:t>மீன்பிடித்துறை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மீனவர்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சங்கங்கள்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குறித்த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கூட்டுப்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பணிக்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குழு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கூட்டம்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உரிய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காலத்தில்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நடத்தப்படும்</w:t>
      </w:r>
      <w:proofErr w:type="spellEnd"/>
      <w:r w:rsidRPr="000B0BAF">
        <w:rPr>
          <w:rFonts w:ascii="Latha" w:hAnsi="Latha" w:cs="Latha"/>
          <w:sz w:val="21"/>
          <w:szCs w:val="21"/>
        </w:rPr>
        <w:t>.</w:t>
      </w:r>
      <w:proofErr w:type="gramEnd"/>
      <w:r w:rsidR="003A040E">
        <w:rPr>
          <w:rFonts w:ascii="Latha" w:hAnsi="Latha" w:cs="Latha"/>
          <w:sz w:val="21"/>
          <w:szCs w:val="21"/>
        </w:rPr>
        <w:t xml:space="preserve"> </w:t>
      </w:r>
      <w:proofErr w:type="spellStart"/>
      <w:proofErr w:type="gramStart"/>
      <w:r w:rsidR="003A040E">
        <w:rPr>
          <w:rFonts w:ascii="Latha" w:hAnsi="Latha" w:cs="Latha"/>
          <w:sz w:val="21"/>
          <w:szCs w:val="21"/>
        </w:rPr>
        <w:t>மேலும்</w:t>
      </w:r>
      <w:proofErr w:type="spellEnd"/>
      <w:r w:rsidR="003A040E">
        <w:rPr>
          <w:rFonts w:ascii="Latha" w:hAnsi="Latha" w:cs="Latha"/>
          <w:sz w:val="21"/>
          <w:szCs w:val="21"/>
        </w:rPr>
        <w:t xml:space="preserve">, 50 </w:t>
      </w:r>
      <w:proofErr w:type="spellStart"/>
      <w:r w:rsidR="003A040E">
        <w:rPr>
          <w:rFonts w:ascii="Latha" w:hAnsi="Latha" w:cs="Latha"/>
          <w:sz w:val="21"/>
          <w:szCs w:val="21"/>
        </w:rPr>
        <w:t>இந்திய</w:t>
      </w:r>
      <w:proofErr w:type="spellEnd"/>
      <w:r w:rsidR="003A040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A040E">
        <w:rPr>
          <w:rFonts w:ascii="Latha" w:hAnsi="Latha" w:cs="Latha"/>
          <w:sz w:val="21"/>
          <w:szCs w:val="21"/>
        </w:rPr>
        <w:t>மீனவர்கள்</w:t>
      </w:r>
      <w:proofErr w:type="spellEnd"/>
      <w:r w:rsidR="003A040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A040E">
        <w:rPr>
          <w:rFonts w:ascii="Latha" w:hAnsi="Latha" w:cs="Latha"/>
          <w:sz w:val="21"/>
          <w:szCs w:val="21"/>
        </w:rPr>
        <w:t>இன்றைய</w:t>
      </w:r>
      <w:proofErr w:type="spellEnd"/>
      <w:r w:rsidR="003A040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A040E">
        <w:rPr>
          <w:rFonts w:ascii="Latha" w:hAnsi="Latha" w:cs="Latha"/>
          <w:sz w:val="21"/>
          <w:szCs w:val="21"/>
        </w:rPr>
        <w:t>தினம்</w:t>
      </w:r>
      <w:proofErr w:type="spellEnd"/>
      <w:r w:rsidR="003A040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A040E">
        <w:rPr>
          <w:rFonts w:ascii="Latha" w:hAnsi="Latha" w:cs="Latha"/>
          <w:sz w:val="21"/>
          <w:szCs w:val="21"/>
        </w:rPr>
        <w:t>விடுதலை</w:t>
      </w:r>
      <w:proofErr w:type="spellEnd"/>
      <w:r w:rsidR="003A040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A040E">
        <w:rPr>
          <w:rFonts w:ascii="Latha" w:hAnsi="Latha" w:cs="Latha"/>
          <w:sz w:val="21"/>
          <w:szCs w:val="21"/>
        </w:rPr>
        <w:t>செய்யப்பட்டமையை</w:t>
      </w:r>
      <w:proofErr w:type="spellEnd"/>
      <w:r w:rsidR="003A040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A040E">
        <w:rPr>
          <w:rFonts w:ascii="Latha" w:hAnsi="Latha" w:cs="Latha"/>
          <w:sz w:val="21"/>
          <w:szCs w:val="21"/>
        </w:rPr>
        <w:t>வெளியு</w:t>
      </w:r>
      <w:r w:rsidR="00AF0F83">
        <w:rPr>
          <w:rFonts w:ascii="Latha" w:hAnsi="Latha" w:cs="Latha"/>
          <w:sz w:val="21"/>
          <w:szCs w:val="21"/>
        </w:rPr>
        <w:t>ற</w:t>
      </w:r>
      <w:r w:rsidR="003A040E">
        <w:rPr>
          <w:rFonts w:ascii="Latha" w:hAnsi="Latha" w:cs="Latha"/>
          <w:sz w:val="21"/>
          <w:szCs w:val="21"/>
        </w:rPr>
        <w:t>வுத்துறை</w:t>
      </w:r>
      <w:proofErr w:type="spellEnd"/>
      <w:r w:rsidR="003A040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A040E">
        <w:rPr>
          <w:rFonts w:ascii="Latha" w:hAnsi="Latha" w:cs="Latha"/>
          <w:sz w:val="21"/>
          <w:szCs w:val="21"/>
        </w:rPr>
        <w:t>அமைச்சர்</w:t>
      </w:r>
      <w:proofErr w:type="spellEnd"/>
      <w:r w:rsidR="003A040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A040E">
        <w:rPr>
          <w:rFonts w:ascii="Latha" w:hAnsi="Latha" w:cs="Latha"/>
          <w:sz w:val="21"/>
          <w:szCs w:val="21"/>
        </w:rPr>
        <w:t>அவர்கள்</w:t>
      </w:r>
      <w:proofErr w:type="spellEnd"/>
      <w:r w:rsidR="003A040E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3A040E">
        <w:rPr>
          <w:rFonts w:ascii="Latha" w:hAnsi="Latha" w:cs="Latha"/>
          <w:sz w:val="21"/>
          <w:szCs w:val="21"/>
        </w:rPr>
        <w:t>பாராட்டியிருந்தார்</w:t>
      </w:r>
      <w:proofErr w:type="spellEnd"/>
      <w:r w:rsidR="003A040E">
        <w:rPr>
          <w:rFonts w:ascii="Latha" w:hAnsi="Latha" w:cs="Latha"/>
          <w:sz w:val="21"/>
          <w:szCs w:val="21"/>
        </w:rPr>
        <w:t>.</w:t>
      </w:r>
      <w:proofErr w:type="gramEnd"/>
      <w:r w:rsidR="003A040E">
        <w:rPr>
          <w:rFonts w:ascii="Latha" w:hAnsi="Latha" w:cs="Latha"/>
          <w:sz w:val="21"/>
          <w:szCs w:val="21"/>
        </w:rPr>
        <w:t xml:space="preserve"> </w:t>
      </w:r>
    </w:p>
    <w:p w:rsidR="004F71AE" w:rsidRPr="000B0BAF" w:rsidRDefault="004F71AE" w:rsidP="004F71AE">
      <w:pPr>
        <w:jc w:val="both"/>
        <w:rPr>
          <w:rFonts w:ascii="Latha" w:hAnsi="Latha" w:cs="Latha"/>
          <w:sz w:val="21"/>
          <w:szCs w:val="21"/>
        </w:rPr>
      </w:pPr>
      <w:r w:rsidRPr="000B0BAF">
        <w:rPr>
          <w:rFonts w:ascii="Latha" w:hAnsi="Latha" w:cs="Latha"/>
          <w:sz w:val="21"/>
          <w:szCs w:val="21"/>
        </w:rPr>
        <w:lastRenderedPageBreak/>
        <w:t>8.</w:t>
      </w:r>
      <w:r w:rsidRPr="000B0BAF">
        <w:rPr>
          <w:rFonts w:ascii="Latha" w:hAnsi="Latha" w:cs="Latha"/>
          <w:sz w:val="21"/>
          <w:szCs w:val="21"/>
        </w:rPr>
        <w:tab/>
      </w:r>
      <w:proofErr w:type="spellStart"/>
      <w:r w:rsidRPr="000B0BAF">
        <w:rPr>
          <w:rFonts w:ascii="Latha" w:hAnsi="Latha" w:cs="Latha"/>
          <w:sz w:val="21"/>
          <w:szCs w:val="21"/>
        </w:rPr>
        <w:t>இனப்பிரச்சினை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சார்ந்த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விவகாரங்கள்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நல்லிணக்க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செயற்பாடுகள்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தொடர்பில்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r w:rsidRPr="000B0BAF">
        <w:rPr>
          <w:rFonts w:cs="Latha"/>
          <w:sz w:val="21"/>
          <w:szCs w:val="21"/>
          <w:cs/>
          <w:lang w:bidi="ta-IN"/>
        </w:rPr>
        <w:t>இலங்கையின் ஒற்றுமை</w:t>
      </w:r>
      <w:proofErr w:type="gramStart"/>
      <w:r w:rsidRPr="000B0BAF">
        <w:rPr>
          <w:sz w:val="21"/>
          <w:szCs w:val="21"/>
          <w:lang w:bidi="si-LK"/>
        </w:rPr>
        <w:t xml:space="preserve">, </w:t>
      </w:r>
      <w:r w:rsidRPr="000B0BAF">
        <w:rPr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  <w:lang w:bidi="ta-IN"/>
        </w:rPr>
        <w:t>ஆட</w:t>
      </w:r>
      <w:proofErr w:type="gramEnd"/>
      <w:r w:rsidRPr="000B0BAF">
        <w:rPr>
          <w:rFonts w:ascii="Latha" w:hAnsi="Latha" w:cs="Latha"/>
          <w:sz w:val="21"/>
          <w:szCs w:val="21"/>
          <w:lang w:bidi="ta-IN"/>
        </w:rPr>
        <w:t>்புல</w:t>
      </w:r>
      <w:proofErr w:type="spellEnd"/>
      <w:r w:rsidRPr="000B0BAF">
        <w:rPr>
          <w:rFonts w:ascii="Latha" w:hAnsi="Latha" w:cs="Latha"/>
          <w:sz w:val="21"/>
          <w:szCs w:val="21"/>
          <w:lang w:bidi="ta-IN"/>
        </w:rPr>
        <w:t xml:space="preserve"> </w:t>
      </w:r>
      <w:r w:rsidRPr="000B0BAF">
        <w:rPr>
          <w:rFonts w:cs="Latha"/>
          <w:sz w:val="21"/>
          <w:szCs w:val="21"/>
          <w:cs/>
          <w:lang w:bidi="ta-IN"/>
        </w:rPr>
        <w:t xml:space="preserve">ஒருமைப்பாடு மற்றும் இறையாண்மையைப் பேணுகின்ற </w:t>
      </w:r>
      <w:proofErr w:type="spellStart"/>
      <w:r w:rsidRPr="000B0BAF">
        <w:rPr>
          <w:rFonts w:ascii="Latha" w:hAnsi="Latha" w:cs="Latha"/>
          <w:sz w:val="21"/>
          <w:szCs w:val="21"/>
        </w:rPr>
        <w:t>அதேவேளை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தமிழ்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மக்கள்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உள்ளிட்ட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சகல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சமூகங்களினதும்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சமத்துவம்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நீதி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, </w:t>
      </w:r>
      <w:proofErr w:type="spellStart"/>
      <w:r w:rsidRPr="000B0BAF">
        <w:rPr>
          <w:rFonts w:ascii="Latha" w:hAnsi="Latha" w:cs="Latha"/>
          <w:sz w:val="21"/>
          <w:szCs w:val="21"/>
        </w:rPr>
        <w:t>கௌரவம்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, </w:t>
      </w:r>
      <w:proofErr w:type="spellStart"/>
      <w:r w:rsidRPr="000B0BAF">
        <w:rPr>
          <w:rFonts w:ascii="Latha" w:hAnsi="Latha" w:cs="Latha"/>
          <w:sz w:val="21"/>
          <w:szCs w:val="21"/>
        </w:rPr>
        <w:t>சமாதானம்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ஆகியவற்றுக்கான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அபிலாஷைகளுக்கான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இந்தியாவின்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ஆதரவினை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வெளியுறவுத்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துறை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அமைச்சர்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அவர்கள்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மீள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வலியுறுத்தியிருந்தார்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  <w:proofErr w:type="spellStart"/>
      <w:r w:rsidRPr="000B0BAF">
        <w:rPr>
          <w:rFonts w:ascii="Latha" w:hAnsi="Latha" w:cs="Latha"/>
          <w:sz w:val="21"/>
          <w:szCs w:val="21"/>
        </w:rPr>
        <w:t>இந்த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இலக்கை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எட்டுவதற்கு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இலங்கையின்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அரசியலமைப்பின்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13ஆவது </w:t>
      </w:r>
      <w:proofErr w:type="spellStart"/>
      <w:r w:rsidRPr="000B0BAF">
        <w:rPr>
          <w:rFonts w:ascii="Latha" w:hAnsi="Latha" w:cs="Latha"/>
          <w:sz w:val="21"/>
          <w:szCs w:val="21"/>
        </w:rPr>
        <w:t>திருத்தத்தினை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முழுமையாகவும்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வினைத்திறன்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மிக்கவகையிலும்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அமுல்படுத்துதல்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மற்றும்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மாகாண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சபைகளுக்கான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தேர்தல்களை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முற்கூட்டியே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நடத்துதல்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ஆகியவை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வழிசமைக்கும்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</w:p>
    <w:p w:rsidR="004F71AE" w:rsidRPr="000B0BAF" w:rsidRDefault="004F71AE" w:rsidP="004F71AE">
      <w:pPr>
        <w:jc w:val="both"/>
        <w:rPr>
          <w:rFonts w:ascii="Latha" w:hAnsi="Latha" w:cs="Latha"/>
          <w:sz w:val="21"/>
          <w:szCs w:val="21"/>
        </w:rPr>
      </w:pPr>
      <w:r w:rsidRPr="000B0BAF">
        <w:rPr>
          <w:rFonts w:ascii="Latha" w:hAnsi="Latha" w:cs="Latha"/>
          <w:sz w:val="21"/>
          <w:szCs w:val="21"/>
        </w:rPr>
        <w:t xml:space="preserve">9. </w:t>
      </w:r>
      <w:proofErr w:type="spellStart"/>
      <w:r w:rsidRPr="000B0BAF">
        <w:rPr>
          <w:rFonts w:ascii="Latha" w:hAnsi="Latha" w:cs="Latha"/>
          <w:sz w:val="21"/>
          <w:szCs w:val="21"/>
        </w:rPr>
        <w:t>பரஸ்பரம்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பொருத்தமான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ஒரு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திகதியில்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இந்தியாவுக்கு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விஜயம்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மேற்கொள்ளுமாறு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பிரதமர்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நரேந்திர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மோடி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சார்பாக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வெளியுறவுத்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துறை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அமைச்சர்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அவர்களால்</w:t>
      </w:r>
      <w:proofErr w:type="spellEnd"/>
      <w:r w:rsidR="00AF0F83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AF0F83">
        <w:rPr>
          <w:rFonts w:ascii="Latha" w:hAnsi="Latha" w:cs="Latha"/>
          <w:sz w:val="21"/>
          <w:szCs w:val="21"/>
        </w:rPr>
        <w:t>அதி</w:t>
      </w:r>
      <w:proofErr w:type="spellEnd"/>
      <w:r w:rsidR="00AF0F83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AF0F83">
        <w:rPr>
          <w:rFonts w:ascii="Latha" w:hAnsi="Latha" w:cs="Latha"/>
          <w:sz w:val="21"/>
          <w:szCs w:val="21"/>
        </w:rPr>
        <w:t>மேதகு</w:t>
      </w:r>
      <w:proofErr w:type="spellEnd"/>
      <w:r w:rsidR="00AF0F83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ஜனாதிபதி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அநுர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குமார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தி</w:t>
      </w:r>
      <w:r w:rsidR="00AF0F83">
        <w:rPr>
          <w:rFonts w:ascii="Latha" w:hAnsi="Latha" w:cs="Latha"/>
          <w:sz w:val="21"/>
          <w:szCs w:val="21"/>
        </w:rPr>
        <w:t>சநாயக்க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அவர்களுக்கு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sz w:val="21"/>
          <w:szCs w:val="21"/>
        </w:rPr>
        <w:t>அழைப்பு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 </w:t>
      </w:r>
      <w:proofErr w:type="spellStart"/>
      <w:r w:rsidR="00053CF6">
        <w:rPr>
          <w:rFonts w:ascii="Latha" w:hAnsi="Latha" w:cs="Latha"/>
          <w:sz w:val="21"/>
          <w:szCs w:val="21"/>
        </w:rPr>
        <w:t>விடுக்கப்பட்டிருந்த</w:t>
      </w:r>
      <w:r w:rsidRPr="000B0BAF">
        <w:rPr>
          <w:rFonts w:ascii="Latha" w:hAnsi="Latha" w:cs="Latha"/>
          <w:sz w:val="21"/>
          <w:szCs w:val="21"/>
        </w:rPr>
        <w:t>து</w:t>
      </w:r>
      <w:proofErr w:type="spellEnd"/>
      <w:r w:rsidRPr="000B0BAF">
        <w:rPr>
          <w:rFonts w:ascii="Latha" w:hAnsi="Latha" w:cs="Latha"/>
          <w:sz w:val="21"/>
          <w:szCs w:val="21"/>
        </w:rPr>
        <w:t xml:space="preserve">. </w:t>
      </w:r>
    </w:p>
    <w:p w:rsidR="00644EDF" w:rsidRDefault="00644EDF" w:rsidP="00487AC9">
      <w:pPr>
        <w:jc w:val="center"/>
        <w:rPr>
          <w:rFonts w:ascii="Latha" w:hAnsi="Latha" w:cs="Latha"/>
          <w:sz w:val="21"/>
          <w:szCs w:val="21"/>
        </w:rPr>
      </w:pPr>
    </w:p>
    <w:p w:rsidR="00487AC9" w:rsidRDefault="00487AC9" w:rsidP="00487AC9">
      <w:pPr>
        <w:jc w:val="center"/>
        <w:rPr>
          <w:rFonts w:ascii="Latha" w:hAnsi="Latha" w:cs="Latha"/>
          <w:sz w:val="21"/>
          <w:szCs w:val="21"/>
        </w:rPr>
      </w:pPr>
      <w:r w:rsidRPr="000B0BAF">
        <w:rPr>
          <w:rFonts w:ascii="Latha" w:hAnsi="Latha" w:cs="Latha"/>
          <w:sz w:val="21"/>
          <w:szCs w:val="21"/>
        </w:rPr>
        <w:t>******************</w:t>
      </w:r>
    </w:p>
    <w:p w:rsidR="00644EDF" w:rsidRPr="000B0BAF" w:rsidRDefault="00644EDF" w:rsidP="00487AC9">
      <w:pPr>
        <w:jc w:val="center"/>
        <w:rPr>
          <w:rFonts w:ascii="Latha" w:hAnsi="Latha" w:cs="Latha"/>
          <w:sz w:val="21"/>
          <w:szCs w:val="21"/>
        </w:rPr>
      </w:pPr>
    </w:p>
    <w:p w:rsidR="00960D1D" w:rsidRPr="000B0BAF" w:rsidRDefault="00960D1D" w:rsidP="00487AC9">
      <w:pPr>
        <w:spacing w:after="0"/>
        <w:jc w:val="both"/>
        <w:rPr>
          <w:rFonts w:ascii="Latha" w:hAnsi="Latha" w:cs="Latha"/>
          <w:b/>
          <w:bCs/>
          <w:sz w:val="21"/>
          <w:szCs w:val="21"/>
        </w:rPr>
      </w:pPr>
      <w:r w:rsidRPr="000B0BAF">
        <w:rPr>
          <w:rFonts w:ascii="Latha" w:hAnsi="Latha" w:cs="Latha"/>
          <w:b/>
          <w:bCs/>
          <w:sz w:val="21"/>
          <w:szCs w:val="21"/>
          <w:cs/>
          <w:lang w:bidi="ta-IN"/>
        </w:rPr>
        <w:t>கொழும்பு</w:t>
      </w:r>
    </w:p>
    <w:p w:rsidR="004E2DF6" w:rsidRDefault="000B0BAF" w:rsidP="000B0BAF">
      <w:pPr>
        <w:spacing w:after="0"/>
        <w:jc w:val="both"/>
        <w:rPr>
          <w:rFonts w:ascii="Latha" w:hAnsi="Latha" w:cs="Latha"/>
        </w:rPr>
      </w:pPr>
      <w:r w:rsidRPr="000B0BAF">
        <w:rPr>
          <w:rFonts w:ascii="Latha" w:hAnsi="Latha" w:cs="Latha"/>
          <w:b/>
          <w:bCs/>
          <w:sz w:val="21"/>
          <w:szCs w:val="21"/>
        </w:rPr>
        <w:t>04</w:t>
      </w:r>
      <w:r w:rsidR="00960D1D" w:rsidRPr="000B0BAF">
        <w:rPr>
          <w:rFonts w:ascii="Latha" w:hAnsi="Latha" w:cs="Latha"/>
          <w:b/>
          <w:bCs/>
          <w:sz w:val="21"/>
          <w:szCs w:val="21"/>
        </w:rPr>
        <w:t xml:space="preserve"> </w:t>
      </w:r>
      <w:proofErr w:type="spellStart"/>
      <w:r w:rsidRPr="000B0BAF">
        <w:rPr>
          <w:rFonts w:ascii="Latha" w:hAnsi="Latha" w:cs="Latha"/>
          <w:b/>
          <w:bCs/>
          <w:sz w:val="21"/>
          <w:szCs w:val="21"/>
          <w:lang w:bidi="ta-IN"/>
        </w:rPr>
        <w:t>ஒக்டோபர்</w:t>
      </w:r>
      <w:proofErr w:type="spellEnd"/>
      <w:r w:rsidR="00960D1D" w:rsidRPr="000B0BAF">
        <w:rPr>
          <w:rFonts w:ascii="Latha" w:hAnsi="Latha" w:cs="Latha"/>
          <w:b/>
          <w:bCs/>
          <w:sz w:val="21"/>
          <w:szCs w:val="21"/>
        </w:rPr>
        <w:t xml:space="preserve"> 2024</w:t>
      </w:r>
    </w:p>
    <w:p w:rsidR="004E2DF6" w:rsidRPr="004E2DF6" w:rsidRDefault="004E2DF6" w:rsidP="004E2DF6">
      <w:pPr>
        <w:rPr>
          <w:rFonts w:ascii="Latha" w:hAnsi="Latha" w:cs="Latha"/>
        </w:rPr>
      </w:pPr>
    </w:p>
    <w:p w:rsidR="00673305" w:rsidRDefault="00673305" w:rsidP="00487AC9">
      <w:pPr>
        <w:spacing w:after="0"/>
        <w:jc w:val="both"/>
        <w:rPr>
          <w:rFonts w:ascii="Latha" w:hAnsi="Latha" w:cs="Latha"/>
          <w:b/>
          <w:bCs/>
        </w:rPr>
      </w:pPr>
    </w:p>
    <w:p w:rsidR="00960D1D" w:rsidRPr="00487AC9" w:rsidRDefault="00960D1D" w:rsidP="00487AC9">
      <w:pPr>
        <w:spacing w:after="0"/>
        <w:jc w:val="both"/>
        <w:rPr>
          <w:rFonts w:ascii="Latha" w:hAnsi="Latha" w:cs="Latha"/>
          <w:b/>
          <w:bCs/>
        </w:rPr>
      </w:pPr>
      <w:r w:rsidRPr="00487AC9">
        <w:rPr>
          <w:rFonts w:ascii="Latha" w:hAnsi="Latha" w:cs="Latha"/>
          <w:b/>
          <w:bCs/>
        </w:rPr>
        <w:t xml:space="preserve"> </w:t>
      </w:r>
    </w:p>
    <w:p w:rsidR="00960D1D" w:rsidRPr="008B4121" w:rsidRDefault="00960D1D" w:rsidP="00487AC9">
      <w:pPr>
        <w:spacing w:after="0"/>
        <w:rPr>
          <w:rFonts w:ascii="Latha" w:hAnsi="Latha" w:cs="Latha"/>
        </w:rPr>
      </w:pPr>
    </w:p>
    <w:p w:rsidR="00EB5DC3" w:rsidRDefault="00EB5DC3" w:rsidP="00960D1D">
      <w:pPr>
        <w:spacing w:after="0"/>
        <w:jc w:val="center"/>
      </w:pPr>
    </w:p>
    <w:sectPr w:rsidR="00EB5DC3" w:rsidSect="009C17B2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A11"/>
    <w:rsid w:val="00001BCC"/>
    <w:rsid w:val="00006F1D"/>
    <w:rsid w:val="000146ED"/>
    <w:rsid w:val="00020322"/>
    <w:rsid w:val="00035459"/>
    <w:rsid w:val="0004051E"/>
    <w:rsid w:val="00042253"/>
    <w:rsid w:val="00051F26"/>
    <w:rsid w:val="00052297"/>
    <w:rsid w:val="00053CF6"/>
    <w:rsid w:val="00056D67"/>
    <w:rsid w:val="0006530A"/>
    <w:rsid w:val="000669C5"/>
    <w:rsid w:val="00067265"/>
    <w:rsid w:val="00067504"/>
    <w:rsid w:val="0007577F"/>
    <w:rsid w:val="000757CE"/>
    <w:rsid w:val="00076AD3"/>
    <w:rsid w:val="00080936"/>
    <w:rsid w:val="00082E7B"/>
    <w:rsid w:val="000864E9"/>
    <w:rsid w:val="000A0710"/>
    <w:rsid w:val="000B056A"/>
    <w:rsid w:val="000B0BAF"/>
    <w:rsid w:val="000B1567"/>
    <w:rsid w:val="000B3F27"/>
    <w:rsid w:val="000B5A9E"/>
    <w:rsid w:val="000B6578"/>
    <w:rsid w:val="000C0726"/>
    <w:rsid w:val="000C1EB5"/>
    <w:rsid w:val="000C4864"/>
    <w:rsid w:val="000C559D"/>
    <w:rsid w:val="000E1B31"/>
    <w:rsid w:val="000E2683"/>
    <w:rsid w:val="000E52C7"/>
    <w:rsid w:val="000F2565"/>
    <w:rsid w:val="000F522E"/>
    <w:rsid w:val="001109C0"/>
    <w:rsid w:val="00131F77"/>
    <w:rsid w:val="00132285"/>
    <w:rsid w:val="0013503B"/>
    <w:rsid w:val="00171428"/>
    <w:rsid w:val="001742B0"/>
    <w:rsid w:val="00192349"/>
    <w:rsid w:val="00193797"/>
    <w:rsid w:val="001A0DC1"/>
    <w:rsid w:val="001A5BC5"/>
    <w:rsid w:val="001A710D"/>
    <w:rsid w:val="001B0C7E"/>
    <w:rsid w:val="001B2644"/>
    <w:rsid w:val="001B474A"/>
    <w:rsid w:val="001B68CB"/>
    <w:rsid w:val="001C7EF2"/>
    <w:rsid w:val="001D544E"/>
    <w:rsid w:val="001E13BB"/>
    <w:rsid w:val="001E2FCC"/>
    <w:rsid w:val="001E4F23"/>
    <w:rsid w:val="001F5B52"/>
    <w:rsid w:val="001F6349"/>
    <w:rsid w:val="00203A4E"/>
    <w:rsid w:val="0020442F"/>
    <w:rsid w:val="00207A61"/>
    <w:rsid w:val="00213AC9"/>
    <w:rsid w:val="00215B47"/>
    <w:rsid w:val="00217DAB"/>
    <w:rsid w:val="00224898"/>
    <w:rsid w:val="00226B1B"/>
    <w:rsid w:val="002365BB"/>
    <w:rsid w:val="00236B63"/>
    <w:rsid w:val="00241936"/>
    <w:rsid w:val="002438B3"/>
    <w:rsid w:val="002528A2"/>
    <w:rsid w:val="00253620"/>
    <w:rsid w:val="00256E44"/>
    <w:rsid w:val="00271501"/>
    <w:rsid w:val="00277F04"/>
    <w:rsid w:val="00287821"/>
    <w:rsid w:val="00293145"/>
    <w:rsid w:val="00293808"/>
    <w:rsid w:val="002A0D48"/>
    <w:rsid w:val="002A4EF3"/>
    <w:rsid w:val="002C0D6F"/>
    <w:rsid w:val="002E37EB"/>
    <w:rsid w:val="002F5E8F"/>
    <w:rsid w:val="002F6BFD"/>
    <w:rsid w:val="003111C5"/>
    <w:rsid w:val="003147B8"/>
    <w:rsid w:val="003215A5"/>
    <w:rsid w:val="0032646A"/>
    <w:rsid w:val="00336475"/>
    <w:rsid w:val="00336661"/>
    <w:rsid w:val="00342534"/>
    <w:rsid w:val="00353FD0"/>
    <w:rsid w:val="00354A30"/>
    <w:rsid w:val="003604D8"/>
    <w:rsid w:val="0036149D"/>
    <w:rsid w:val="00361D0B"/>
    <w:rsid w:val="003643F5"/>
    <w:rsid w:val="0037206B"/>
    <w:rsid w:val="00372FF7"/>
    <w:rsid w:val="00375B6B"/>
    <w:rsid w:val="003A040E"/>
    <w:rsid w:val="003A05EC"/>
    <w:rsid w:val="003A1DCC"/>
    <w:rsid w:val="003C02C0"/>
    <w:rsid w:val="003C0F02"/>
    <w:rsid w:val="003D1D6E"/>
    <w:rsid w:val="003D6F19"/>
    <w:rsid w:val="003E4FC3"/>
    <w:rsid w:val="003E57FB"/>
    <w:rsid w:val="003E77B6"/>
    <w:rsid w:val="003E795C"/>
    <w:rsid w:val="003F3DAB"/>
    <w:rsid w:val="00401289"/>
    <w:rsid w:val="00406AD2"/>
    <w:rsid w:val="00410BD0"/>
    <w:rsid w:val="00410C34"/>
    <w:rsid w:val="004153A2"/>
    <w:rsid w:val="004249D8"/>
    <w:rsid w:val="00432D3D"/>
    <w:rsid w:val="00436541"/>
    <w:rsid w:val="00446C0E"/>
    <w:rsid w:val="004535CE"/>
    <w:rsid w:val="0046458D"/>
    <w:rsid w:val="00464837"/>
    <w:rsid w:val="004668AD"/>
    <w:rsid w:val="00467A13"/>
    <w:rsid w:val="00467CBD"/>
    <w:rsid w:val="00484AF1"/>
    <w:rsid w:val="004865C2"/>
    <w:rsid w:val="00487AC9"/>
    <w:rsid w:val="00492D4D"/>
    <w:rsid w:val="004A1DF2"/>
    <w:rsid w:val="004A4661"/>
    <w:rsid w:val="004A676F"/>
    <w:rsid w:val="004B4821"/>
    <w:rsid w:val="004C2E1E"/>
    <w:rsid w:val="004C3065"/>
    <w:rsid w:val="004C496C"/>
    <w:rsid w:val="004E2DF6"/>
    <w:rsid w:val="004E4179"/>
    <w:rsid w:val="004F17E4"/>
    <w:rsid w:val="004F71AE"/>
    <w:rsid w:val="00502134"/>
    <w:rsid w:val="00503724"/>
    <w:rsid w:val="00506D5C"/>
    <w:rsid w:val="00510387"/>
    <w:rsid w:val="00523010"/>
    <w:rsid w:val="005251C2"/>
    <w:rsid w:val="00526675"/>
    <w:rsid w:val="0054088B"/>
    <w:rsid w:val="00545A7A"/>
    <w:rsid w:val="00556CA2"/>
    <w:rsid w:val="0056026D"/>
    <w:rsid w:val="00561F09"/>
    <w:rsid w:val="00572C43"/>
    <w:rsid w:val="005A2757"/>
    <w:rsid w:val="005A661B"/>
    <w:rsid w:val="005A7162"/>
    <w:rsid w:val="005A7504"/>
    <w:rsid w:val="005B0AB5"/>
    <w:rsid w:val="005B5D5B"/>
    <w:rsid w:val="005B61B0"/>
    <w:rsid w:val="005B67E3"/>
    <w:rsid w:val="005C1589"/>
    <w:rsid w:val="005C1593"/>
    <w:rsid w:val="005C253C"/>
    <w:rsid w:val="005C5E4F"/>
    <w:rsid w:val="005C7974"/>
    <w:rsid w:val="005E28CA"/>
    <w:rsid w:val="005E63A6"/>
    <w:rsid w:val="00607EEF"/>
    <w:rsid w:val="006112A1"/>
    <w:rsid w:val="00614C6B"/>
    <w:rsid w:val="00621DBC"/>
    <w:rsid w:val="00626791"/>
    <w:rsid w:val="00636042"/>
    <w:rsid w:val="00637D21"/>
    <w:rsid w:val="00644EDF"/>
    <w:rsid w:val="00650B09"/>
    <w:rsid w:val="0065298D"/>
    <w:rsid w:val="0065577D"/>
    <w:rsid w:val="006564A5"/>
    <w:rsid w:val="00657858"/>
    <w:rsid w:val="0066589B"/>
    <w:rsid w:val="006677BC"/>
    <w:rsid w:val="00667F4A"/>
    <w:rsid w:val="00673305"/>
    <w:rsid w:val="00673308"/>
    <w:rsid w:val="00675192"/>
    <w:rsid w:val="006800D3"/>
    <w:rsid w:val="00692A9E"/>
    <w:rsid w:val="006A0CC0"/>
    <w:rsid w:val="006A18AA"/>
    <w:rsid w:val="006A6B72"/>
    <w:rsid w:val="006A7126"/>
    <w:rsid w:val="006B3B2E"/>
    <w:rsid w:val="006B4CD7"/>
    <w:rsid w:val="006B64E7"/>
    <w:rsid w:val="006B7810"/>
    <w:rsid w:val="006C308B"/>
    <w:rsid w:val="006D15A6"/>
    <w:rsid w:val="006D1913"/>
    <w:rsid w:val="006D31B9"/>
    <w:rsid w:val="006D4AEC"/>
    <w:rsid w:val="006D7E36"/>
    <w:rsid w:val="006E21CD"/>
    <w:rsid w:val="006E2B07"/>
    <w:rsid w:val="006F6460"/>
    <w:rsid w:val="00707D1B"/>
    <w:rsid w:val="007200A4"/>
    <w:rsid w:val="00723C5D"/>
    <w:rsid w:val="0072496B"/>
    <w:rsid w:val="00725CCB"/>
    <w:rsid w:val="0072631A"/>
    <w:rsid w:val="00733790"/>
    <w:rsid w:val="00734D5D"/>
    <w:rsid w:val="00734DCB"/>
    <w:rsid w:val="00735802"/>
    <w:rsid w:val="007427E2"/>
    <w:rsid w:val="007469C8"/>
    <w:rsid w:val="00746DC4"/>
    <w:rsid w:val="00747AC5"/>
    <w:rsid w:val="00752B1E"/>
    <w:rsid w:val="00760B04"/>
    <w:rsid w:val="00763D3D"/>
    <w:rsid w:val="0076529B"/>
    <w:rsid w:val="00787DB8"/>
    <w:rsid w:val="00796CAB"/>
    <w:rsid w:val="00797E68"/>
    <w:rsid w:val="007A2C42"/>
    <w:rsid w:val="007A56E8"/>
    <w:rsid w:val="007A7C7A"/>
    <w:rsid w:val="007C0753"/>
    <w:rsid w:val="007C0F17"/>
    <w:rsid w:val="007F1AA0"/>
    <w:rsid w:val="007F4990"/>
    <w:rsid w:val="007F523A"/>
    <w:rsid w:val="00802663"/>
    <w:rsid w:val="00823150"/>
    <w:rsid w:val="0082383B"/>
    <w:rsid w:val="00833793"/>
    <w:rsid w:val="008346E6"/>
    <w:rsid w:val="008373EC"/>
    <w:rsid w:val="00843E1A"/>
    <w:rsid w:val="008465EC"/>
    <w:rsid w:val="00850246"/>
    <w:rsid w:val="00855A3B"/>
    <w:rsid w:val="00863485"/>
    <w:rsid w:val="00863A73"/>
    <w:rsid w:val="008656ED"/>
    <w:rsid w:val="008727DB"/>
    <w:rsid w:val="00873D5A"/>
    <w:rsid w:val="00874AD8"/>
    <w:rsid w:val="0087715B"/>
    <w:rsid w:val="0088469F"/>
    <w:rsid w:val="008849BF"/>
    <w:rsid w:val="00895D0B"/>
    <w:rsid w:val="008A62E7"/>
    <w:rsid w:val="008A6CF0"/>
    <w:rsid w:val="008B046A"/>
    <w:rsid w:val="008B2DEB"/>
    <w:rsid w:val="008B6FEB"/>
    <w:rsid w:val="008D1119"/>
    <w:rsid w:val="008E13BB"/>
    <w:rsid w:val="008E1E7B"/>
    <w:rsid w:val="008E3B61"/>
    <w:rsid w:val="008E4453"/>
    <w:rsid w:val="008E7FCC"/>
    <w:rsid w:val="0090349F"/>
    <w:rsid w:val="009152D4"/>
    <w:rsid w:val="00915E8C"/>
    <w:rsid w:val="00920C05"/>
    <w:rsid w:val="00921CF5"/>
    <w:rsid w:val="00922CD8"/>
    <w:rsid w:val="00923D1B"/>
    <w:rsid w:val="00924E76"/>
    <w:rsid w:val="00932260"/>
    <w:rsid w:val="00932395"/>
    <w:rsid w:val="009372AA"/>
    <w:rsid w:val="009425C5"/>
    <w:rsid w:val="009466E4"/>
    <w:rsid w:val="00947A78"/>
    <w:rsid w:val="00960D1D"/>
    <w:rsid w:val="0096140F"/>
    <w:rsid w:val="00962741"/>
    <w:rsid w:val="00966093"/>
    <w:rsid w:val="00970342"/>
    <w:rsid w:val="00976489"/>
    <w:rsid w:val="009768C7"/>
    <w:rsid w:val="009775F3"/>
    <w:rsid w:val="0099000C"/>
    <w:rsid w:val="009908AD"/>
    <w:rsid w:val="00994CF0"/>
    <w:rsid w:val="009960F5"/>
    <w:rsid w:val="009B4BE4"/>
    <w:rsid w:val="009B7CA3"/>
    <w:rsid w:val="009C0BFD"/>
    <w:rsid w:val="009C17B2"/>
    <w:rsid w:val="009D17B1"/>
    <w:rsid w:val="009D1EF4"/>
    <w:rsid w:val="009D2704"/>
    <w:rsid w:val="009D3503"/>
    <w:rsid w:val="009D3508"/>
    <w:rsid w:val="009E2B93"/>
    <w:rsid w:val="009E4286"/>
    <w:rsid w:val="009E4456"/>
    <w:rsid w:val="009F4D6D"/>
    <w:rsid w:val="009F77CE"/>
    <w:rsid w:val="00A007BE"/>
    <w:rsid w:val="00A0551D"/>
    <w:rsid w:val="00A07A3E"/>
    <w:rsid w:val="00A11FF7"/>
    <w:rsid w:val="00A1217F"/>
    <w:rsid w:val="00A145C1"/>
    <w:rsid w:val="00A4029F"/>
    <w:rsid w:val="00A41961"/>
    <w:rsid w:val="00A4401F"/>
    <w:rsid w:val="00A45445"/>
    <w:rsid w:val="00A461B7"/>
    <w:rsid w:val="00A51DC9"/>
    <w:rsid w:val="00A62FA7"/>
    <w:rsid w:val="00A647B3"/>
    <w:rsid w:val="00A762E3"/>
    <w:rsid w:val="00A8077D"/>
    <w:rsid w:val="00A83398"/>
    <w:rsid w:val="00AA0D98"/>
    <w:rsid w:val="00AA3AAC"/>
    <w:rsid w:val="00AA4A11"/>
    <w:rsid w:val="00AB2069"/>
    <w:rsid w:val="00AB412C"/>
    <w:rsid w:val="00AB5F35"/>
    <w:rsid w:val="00AB66A9"/>
    <w:rsid w:val="00AC0B30"/>
    <w:rsid w:val="00AC22F2"/>
    <w:rsid w:val="00AC265F"/>
    <w:rsid w:val="00AD3F95"/>
    <w:rsid w:val="00AD717F"/>
    <w:rsid w:val="00AE49C0"/>
    <w:rsid w:val="00AE546F"/>
    <w:rsid w:val="00AE6C66"/>
    <w:rsid w:val="00AF0F83"/>
    <w:rsid w:val="00AF13C0"/>
    <w:rsid w:val="00AF52BC"/>
    <w:rsid w:val="00AF5F7E"/>
    <w:rsid w:val="00B01BD1"/>
    <w:rsid w:val="00B0350A"/>
    <w:rsid w:val="00B25C0D"/>
    <w:rsid w:val="00B30808"/>
    <w:rsid w:val="00B330A0"/>
    <w:rsid w:val="00B35E53"/>
    <w:rsid w:val="00B42252"/>
    <w:rsid w:val="00B42A4C"/>
    <w:rsid w:val="00B47870"/>
    <w:rsid w:val="00B704B9"/>
    <w:rsid w:val="00B809DA"/>
    <w:rsid w:val="00B81ED6"/>
    <w:rsid w:val="00B87484"/>
    <w:rsid w:val="00B87C0E"/>
    <w:rsid w:val="00B87F84"/>
    <w:rsid w:val="00B91BF6"/>
    <w:rsid w:val="00B929B8"/>
    <w:rsid w:val="00B93E7E"/>
    <w:rsid w:val="00B96622"/>
    <w:rsid w:val="00B9741F"/>
    <w:rsid w:val="00BA2D22"/>
    <w:rsid w:val="00BA4EC1"/>
    <w:rsid w:val="00BA60E1"/>
    <w:rsid w:val="00BC0C25"/>
    <w:rsid w:val="00BC6C7D"/>
    <w:rsid w:val="00BE6762"/>
    <w:rsid w:val="00BF3665"/>
    <w:rsid w:val="00BF379C"/>
    <w:rsid w:val="00BF5B22"/>
    <w:rsid w:val="00BF72ED"/>
    <w:rsid w:val="00BF754F"/>
    <w:rsid w:val="00C006EB"/>
    <w:rsid w:val="00C061B9"/>
    <w:rsid w:val="00C0626E"/>
    <w:rsid w:val="00C07FE5"/>
    <w:rsid w:val="00C10BF7"/>
    <w:rsid w:val="00C11897"/>
    <w:rsid w:val="00C12DF0"/>
    <w:rsid w:val="00C13463"/>
    <w:rsid w:val="00C159FD"/>
    <w:rsid w:val="00C20E15"/>
    <w:rsid w:val="00C22252"/>
    <w:rsid w:val="00C22E1B"/>
    <w:rsid w:val="00C24DA3"/>
    <w:rsid w:val="00C25A2B"/>
    <w:rsid w:val="00C305E2"/>
    <w:rsid w:val="00C40633"/>
    <w:rsid w:val="00C422A5"/>
    <w:rsid w:val="00C542C9"/>
    <w:rsid w:val="00C57059"/>
    <w:rsid w:val="00C60BE7"/>
    <w:rsid w:val="00C65028"/>
    <w:rsid w:val="00C66C2E"/>
    <w:rsid w:val="00C712C5"/>
    <w:rsid w:val="00C72750"/>
    <w:rsid w:val="00C72BD3"/>
    <w:rsid w:val="00C743F4"/>
    <w:rsid w:val="00C77562"/>
    <w:rsid w:val="00C8225A"/>
    <w:rsid w:val="00C96B50"/>
    <w:rsid w:val="00CA24C6"/>
    <w:rsid w:val="00CB0A53"/>
    <w:rsid w:val="00CB0B2B"/>
    <w:rsid w:val="00CB5409"/>
    <w:rsid w:val="00CB7572"/>
    <w:rsid w:val="00CC2807"/>
    <w:rsid w:val="00CC2FA5"/>
    <w:rsid w:val="00CD7455"/>
    <w:rsid w:val="00CD77FC"/>
    <w:rsid w:val="00CE54AC"/>
    <w:rsid w:val="00CE7470"/>
    <w:rsid w:val="00CF2E6A"/>
    <w:rsid w:val="00CF2EEB"/>
    <w:rsid w:val="00CF61BB"/>
    <w:rsid w:val="00D060F7"/>
    <w:rsid w:val="00D14A0B"/>
    <w:rsid w:val="00D276D2"/>
    <w:rsid w:val="00D400AC"/>
    <w:rsid w:val="00D4549C"/>
    <w:rsid w:val="00D45943"/>
    <w:rsid w:val="00D53928"/>
    <w:rsid w:val="00D57445"/>
    <w:rsid w:val="00D6133C"/>
    <w:rsid w:val="00D62BE9"/>
    <w:rsid w:val="00D62FEF"/>
    <w:rsid w:val="00D6499D"/>
    <w:rsid w:val="00D737F8"/>
    <w:rsid w:val="00D90D22"/>
    <w:rsid w:val="00D95BD4"/>
    <w:rsid w:val="00DA06FF"/>
    <w:rsid w:val="00DB23AD"/>
    <w:rsid w:val="00DB2510"/>
    <w:rsid w:val="00DB27EA"/>
    <w:rsid w:val="00DB2E89"/>
    <w:rsid w:val="00DD2A1C"/>
    <w:rsid w:val="00DD3F1B"/>
    <w:rsid w:val="00DD4311"/>
    <w:rsid w:val="00DD6862"/>
    <w:rsid w:val="00DD6A17"/>
    <w:rsid w:val="00DD717B"/>
    <w:rsid w:val="00DE2246"/>
    <w:rsid w:val="00DF2C0F"/>
    <w:rsid w:val="00DF60B7"/>
    <w:rsid w:val="00E01E44"/>
    <w:rsid w:val="00E03BE2"/>
    <w:rsid w:val="00E13E6B"/>
    <w:rsid w:val="00E16460"/>
    <w:rsid w:val="00E170DC"/>
    <w:rsid w:val="00E25F6B"/>
    <w:rsid w:val="00E2669D"/>
    <w:rsid w:val="00E42826"/>
    <w:rsid w:val="00E46DB9"/>
    <w:rsid w:val="00E534A0"/>
    <w:rsid w:val="00E64F3A"/>
    <w:rsid w:val="00E66192"/>
    <w:rsid w:val="00E662AB"/>
    <w:rsid w:val="00E723EE"/>
    <w:rsid w:val="00E77A85"/>
    <w:rsid w:val="00E80B0B"/>
    <w:rsid w:val="00E83CE0"/>
    <w:rsid w:val="00E843FF"/>
    <w:rsid w:val="00E845F6"/>
    <w:rsid w:val="00E871F9"/>
    <w:rsid w:val="00E9599C"/>
    <w:rsid w:val="00EA083E"/>
    <w:rsid w:val="00EA3CFB"/>
    <w:rsid w:val="00EA6046"/>
    <w:rsid w:val="00EA78E9"/>
    <w:rsid w:val="00EB5DC3"/>
    <w:rsid w:val="00EC1023"/>
    <w:rsid w:val="00EC6107"/>
    <w:rsid w:val="00ED0284"/>
    <w:rsid w:val="00ED273D"/>
    <w:rsid w:val="00EE0A26"/>
    <w:rsid w:val="00EE2FE7"/>
    <w:rsid w:val="00EF04FF"/>
    <w:rsid w:val="00EF1CAF"/>
    <w:rsid w:val="00EF3E4B"/>
    <w:rsid w:val="00EF53D2"/>
    <w:rsid w:val="00EF586B"/>
    <w:rsid w:val="00EF5B08"/>
    <w:rsid w:val="00F13E5C"/>
    <w:rsid w:val="00F14D62"/>
    <w:rsid w:val="00F22BCF"/>
    <w:rsid w:val="00F23783"/>
    <w:rsid w:val="00F259E6"/>
    <w:rsid w:val="00F275EC"/>
    <w:rsid w:val="00F30911"/>
    <w:rsid w:val="00F34CB3"/>
    <w:rsid w:val="00F36853"/>
    <w:rsid w:val="00F45056"/>
    <w:rsid w:val="00F6156B"/>
    <w:rsid w:val="00F67BCE"/>
    <w:rsid w:val="00F67E54"/>
    <w:rsid w:val="00F735C5"/>
    <w:rsid w:val="00F822C7"/>
    <w:rsid w:val="00FA1BDB"/>
    <w:rsid w:val="00FA76C4"/>
    <w:rsid w:val="00FB3DD9"/>
    <w:rsid w:val="00FB7A7B"/>
    <w:rsid w:val="00FC4585"/>
    <w:rsid w:val="00FC5526"/>
    <w:rsid w:val="00FD1422"/>
    <w:rsid w:val="00FD2B94"/>
    <w:rsid w:val="00FD7545"/>
    <w:rsid w:val="00FE371B"/>
    <w:rsid w:val="00FE4D14"/>
    <w:rsid w:val="00F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paragraph" w:styleId="Heading2">
    <w:name w:val="heading 2"/>
    <w:basedOn w:val="Normal"/>
    <w:link w:val="Heading2Char"/>
    <w:uiPriority w:val="9"/>
    <w:qFormat/>
    <w:rsid w:val="006A1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customStyle="1" w:styleId="il">
    <w:name w:val="il"/>
    <w:basedOn w:val="DefaultParagraphFont"/>
    <w:rsid w:val="00EB5DC3"/>
  </w:style>
  <w:style w:type="character" w:styleId="Hyperlink">
    <w:name w:val="Hyperlink"/>
    <w:basedOn w:val="DefaultParagraphFont"/>
    <w:uiPriority w:val="99"/>
    <w:unhideWhenUsed/>
    <w:rsid w:val="00EB5DC3"/>
    <w:rPr>
      <w:color w:val="0000FF"/>
      <w:u w:val="single"/>
    </w:rPr>
  </w:style>
  <w:style w:type="table" w:styleId="TableGrid">
    <w:name w:val="Table Grid"/>
    <w:basedOn w:val="TableNormal"/>
    <w:uiPriority w:val="59"/>
    <w:rsid w:val="00EB5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E546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A18AA"/>
    <w:rPr>
      <w:rFonts w:ascii="Times New Roman" w:eastAsia="Times New Roman" w:hAnsi="Times New Roman" w:cs="Times New Roman"/>
      <w:b/>
      <w:bCs/>
      <w:sz w:val="36"/>
      <w:szCs w:val="36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HP600PRO-02</cp:lastModifiedBy>
  <cp:revision>7</cp:revision>
  <cp:lastPrinted>2024-10-04T13:02:00Z</cp:lastPrinted>
  <dcterms:created xsi:type="dcterms:W3CDTF">2024-10-04T10:03:00Z</dcterms:created>
  <dcterms:modified xsi:type="dcterms:W3CDTF">2024-10-04T13:40:00Z</dcterms:modified>
</cp:coreProperties>
</file>