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අතිගරු අනුර කුමාර දිසානායක ජනාධිපතිතුමනි, 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දෙරෙටහි නියෝජිතයනි,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මාධ්‍ය මිතුරනි, 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සුභාශිංසන වේවා! </w:t>
      </w:r>
    </w:p>
    <w:p w:rsidR="00497071" w:rsidRPr="0005601A" w:rsidRDefault="006D359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මා</w:t>
      </w:r>
      <w:r w:rsidR="00497071" w:rsidRPr="0005601A">
        <w:rPr>
          <w:rFonts w:hint="cs"/>
          <w:sz w:val="27"/>
          <w:szCs w:val="27"/>
          <w:cs/>
        </w:rPr>
        <w:t xml:space="preserve"> ජනාධිපති දිසානායක මැතිතුම</w:t>
      </w:r>
      <w:r w:rsidR="00BB6D31" w:rsidRPr="0005601A">
        <w:rPr>
          <w:rFonts w:hint="cs"/>
          <w:sz w:val="27"/>
          <w:szCs w:val="27"/>
          <w:cs/>
        </w:rPr>
        <w:t xml:space="preserve">ා ඉන්දියාවට </w:t>
      </w:r>
      <w:r w:rsidR="0072472F" w:rsidRPr="0005601A">
        <w:rPr>
          <w:rFonts w:hint="cs"/>
          <w:sz w:val="27"/>
          <w:szCs w:val="27"/>
          <w:cs/>
        </w:rPr>
        <w:t>උණුසුම් අයුරින්</w:t>
      </w:r>
      <w:r w:rsidR="00BB6D31" w:rsidRPr="0005601A">
        <w:rPr>
          <w:rFonts w:hint="cs"/>
          <w:sz w:val="27"/>
          <w:szCs w:val="27"/>
          <w:cs/>
        </w:rPr>
        <w:t xml:space="preserve"> පිළිගන්නවා. 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ජනාධිපති වශයෙන් ඔබතුමන්ගේ ප්‍රථම විදේශ සංචාරය සඳහා ඉන්දියාව තෝරාගැනීම පිළිබඳව මම සතුටට පත් වෙනවා. 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ජනාධිපති දිසානායක මැතිතුමාගේ සංචාරය අපගේ සම්බන්ධතාවය සඳහා නව ගතිකත්වයක් සහ ශක්තියක් එක් කර තිබෙනවා. </w:t>
      </w:r>
    </w:p>
    <w:p w:rsidR="00497071" w:rsidRPr="0005601A" w:rsidRDefault="00497071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අප අපගේ හවුල්කාරිත්වය සඳහා අනාගතවාදී දැක්මක් සම්බන්ධයෙන් එකඟ වී තිබෙනවා. </w:t>
      </w:r>
    </w:p>
    <w:p w:rsidR="008A3160" w:rsidRPr="0005601A" w:rsidRDefault="008A3160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අපගේ ආර්ථික හවුල්කාරිත්වය තුළ </w:t>
      </w:r>
      <w:r w:rsidR="00497071" w:rsidRPr="0005601A">
        <w:rPr>
          <w:rFonts w:hint="cs"/>
          <w:sz w:val="27"/>
          <w:szCs w:val="27"/>
          <w:cs/>
        </w:rPr>
        <w:t>ආයෝජන ප්‍රමුඛ වර්ධන</w:t>
      </w:r>
      <w:r w:rsidR="000611D7" w:rsidRPr="0005601A">
        <w:rPr>
          <w:rFonts w:hint="cs"/>
          <w:sz w:val="27"/>
          <w:szCs w:val="27"/>
          <w:cs/>
        </w:rPr>
        <w:t>ය සහ සම්බන්ධකතාවය</w:t>
      </w:r>
      <w:r w:rsidRPr="0005601A">
        <w:rPr>
          <w:rFonts w:hint="cs"/>
          <w:sz w:val="27"/>
          <w:szCs w:val="27"/>
          <w:cs/>
        </w:rPr>
        <w:t xml:space="preserve"> අප අවධාරණය කර තිබෙනවා. </w:t>
      </w:r>
    </w:p>
    <w:p w:rsidR="008A3160" w:rsidRPr="0005601A" w:rsidRDefault="008A3160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භෞතික, ඩිජිටල් සහ බලශක්ති සම්බන්ධකතාවය අපගේ හවු</w:t>
      </w:r>
      <w:r w:rsidR="000611D7" w:rsidRPr="0005601A">
        <w:rPr>
          <w:rFonts w:hint="cs"/>
          <w:sz w:val="27"/>
          <w:szCs w:val="27"/>
          <w:cs/>
        </w:rPr>
        <w:t>ල්කාරිත්වයේ ප්‍රධාන කුළුණු වන</w:t>
      </w:r>
      <w:r w:rsidR="006D3592" w:rsidRPr="0005601A">
        <w:rPr>
          <w:rFonts w:hint="cs"/>
          <w:sz w:val="27"/>
          <w:szCs w:val="27"/>
          <w:cs/>
        </w:rPr>
        <w:t>ු ඇති බව</w:t>
      </w:r>
      <w:r w:rsidRPr="0005601A">
        <w:rPr>
          <w:rFonts w:hint="cs"/>
          <w:sz w:val="27"/>
          <w:szCs w:val="27"/>
          <w:cs/>
        </w:rPr>
        <w:t xml:space="preserve"> අප තීරණය කර තිබෙනවා. </w:t>
      </w:r>
    </w:p>
    <w:p w:rsidR="008A3160" w:rsidRPr="0005601A" w:rsidRDefault="008A3160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දෙරට අතර විදුලිබල ජාල සම්බන්ධ</w:t>
      </w:r>
      <w:r w:rsidR="000611D7" w:rsidRPr="0005601A">
        <w:rPr>
          <w:rFonts w:hint="cs"/>
          <w:sz w:val="27"/>
          <w:szCs w:val="27"/>
          <w:cs/>
        </w:rPr>
        <w:t>ක</w:t>
      </w:r>
      <w:r w:rsidRPr="0005601A">
        <w:rPr>
          <w:rFonts w:hint="cs"/>
          <w:sz w:val="27"/>
          <w:szCs w:val="27"/>
          <w:cs/>
        </w:rPr>
        <w:t>තාවය සහ බහු නිෂ්පාදන පෙට්</w:t>
      </w:r>
      <w:r w:rsidR="00FE314C" w:rsidRPr="0005601A">
        <w:rPr>
          <w:rFonts w:hint="cs"/>
          <w:sz w:val="27"/>
          <w:szCs w:val="27"/>
          <w:cs/>
        </w:rPr>
        <w:t xml:space="preserve">‍රෝලියම් නළ ස්ථාපිත කිරීම සම්බන්ධයෙන් අප </w:t>
      </w:r>
      <w:r w:rsidR="00225CB4" w:rsidRPr="0005601A">
        <w:rPr>
          <w:rFonts w:hint="cs"/>
          <w:sz w:val="27"/>
          <w:szCs w:val="27"/>
          <w:cs/>
        </w:rPr>
        <w:t xml:space="preserve">කටයුතු </w:t>
      </w:r>
      <w:r w:rsidR="005F2E08" w:rsidRPr="0005601A">
        <w:rPr>
          <w:rFonts w:hint="cs"/>
          <w:sz w:val="27"/>
          <w:szCs w:val="27"/>
          <w:cs/>
        </w:rPr>
        <w:t>කරනු ඇති.</w:t>
      </w:r>
    </w:p>
    <w:p w:rsidR="00FE314C" w:rsidRPr="0005601A" w:rsidRDefault="005F2E08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සාම්පූර් සූර්ය විදුලි ව්‍යාපෘතිය</w:t>
      </w:r>
      <w:r w:rsidR="00FE314C" w:rsidRPr="0005601A">
        <w:rPr>
          <w:rFonts w:hint="cs"/>
          <w:sz w:val="27"/>
          <w:szCs w:val="27"/>
          <w:cs/>
        </w:rPr>
        <w:t xml:space="preserve"> වේගවත් </w:t>
      </w:r>
      <w:r w:rsidR="000611D7" w:rsidRPr="0005601A">
        <w:rPr>
          <w:rFonts w:hint="cs"/>
          <w:sz w:val="27"/>
          <w:szCs w:val="27"/>
          <w:cs/>
        </w:rPr>
        <w:t xml:space="preserve">කරනු ඇති. </w:t>
      </w:r>
    </w:p>
    <w:p w:rsidR="00FE314C" w:rsidRPr="0005601A" w:rsidRDefault="00FE314C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මෙයට අමතරව ශ්‍රී ලංකාවේ විදු</w:t>
      </w:r>
      <w:r w:rsidR="006D3592" w:rsidRPr="0005601A">
        <w:rPr>
          <w:rFonts w:hint="cs"/>
          <w:sz w:val="27"/>
          <w:szCs w:val="27"/>
          <w:cs/>
        </w:rPr>
        <w:t>ලි</w:t>
      </w:r>
      <w:r w:rsidRPr="0005601A">
        <w:rPr>
          <w:rFonts w:hint="cs"/>
          <w:sz w:val="27"/>
          <w:szCs w:val="27"/>
          <w:cs/>
        </w:rPr>
        <w:t xml:space="preserve"> බලාගා</w:t>
      </w:r>
      <w:r w:rsidR="0005601A">
        <w:rPr>
          <w:rFonts w:hint="cs"/>
          <w:sz w:val="27"/>
          <w:szCs w:val="27"/>
          <w:cs/>
        </w:rPr>
        <w:t>ර සඳහා ද්‍රවීකෘත ස්වභාවික වායු</w:t>
      </w:r>
      <w:r w:rsidRPr="0005601A">
        <w:rPr>
          <w:rFonts w:hint="cs"/>
          <w:sz w:val="27"/>
          <w:szCs w:val="27"/>
          <w:cs/>
        </w:rPr>
        <w:t xml:space="preserve"> සැපයෙනු ඇත</w:t>
      </w:r>
      <w:r w:rsidR="000611D7" w:rsidRPr="0005601A">
        <w:rPr>
          <w:rFonts w:hint="cs"/>
          <w:sz w:val="27"/>
          <w:szCs w:val="27"/>
          <w:cs/>
        </w:rPr>
        <w:t>ි</w:t>
      </w:r>
      <w:r w:rsidRPr="0005601A">
        <w:rPr>
          <w:rFonts w:hint="cs"/>
          <w:sz w:val="27"/>
          <w:szCs w:val="27"/>
          <w:cs/>
        </w:rPr>
        <w:t xml:space="preserve">. </w:t>
      </w:r>
    </w:p>
    <w:p w:rsidR="00FE314C" w:rsidRPr="0005601A" w:rsidRDefault="00FE314C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දෙපාර්ශ්වයම ද්විපාර්ශ්වික වෙළඳාම ප්‍රවර්ධනය කිරීම සඳහා </w:t>
      </w:r>
      <w:r w:rsidR="00BB6D31" w:rsidRPr="0005601A">
        <w:rPr>
          <w:sz w:val="27"/>
          <w:szCs w:val="27"/>
        </w:rPr>
        <w:t>ETCA</w:t>
      </w:r>
      <w:r w:rsidRPr="0005601A">
        <w:rPr>
          <w:rFonts w:hint="cs"/>
          <w:sz w:val="27"/>
          <w:szCs w:val="27"/>
          <w:cs/>
        </w:rPr>
        <w:t xml:space="preserve"> ගිවිසුම ළඟා කර ගැනීමට ප්‍රයත්න දරනු ඇත</w:t>
      </w:r>
      <w:r w:rsidR="000611D7" w:rsidRPr="0005601A">
        <w:rPr>
          <w:rFonts w:hint="cs"/>
          <w:sz w:val="27"/>
          <w:szCs w:val="27"/>
          <w:cs/>
        </w:rPr>
        <w:t>ි</w:t>
      </w:r>
      <w:r w:rsidRPr="0005601A">
        <w:rPr>
          <w:rFonts w:hint="cs"/>
          <w:sz w:val="27"/>
          <w:szCs w:val="27"/>
          <w:cs/>
        </w:rPr>
        <w:t xml:space="preserve">. </w:t>
      </w:r>
    </w:p>
    <w:p w:rsidR="00FE314C" w:rsidRPr="0005601A" w:rsidRDefault="00FE314C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මිත්‍රවරුනි, </w:t>
      </w:r>
    </w:p>
    <w:p w:rsidR="00FE314C" w:rsidRPr="0005601A" w:rsidRDefault="00FE314C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මේ දක්වා ඉන්දියාව ශ්‍රී ලංකාවට ඇමරිකානු ඩොලර් බිලියන 5ක් වටිනා ප්‍රදාන සහ ණය පහසුකම් ලබා දී තිබෙනවා. </w:t>
      </w:r>
    </w:p>
    <w:p w:rsidR="00FE314C" w:rsidRPr="0005601A" w:rsidRDefault="00FE314C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අප ශ්‍රී ලංකාවේ </w:t>
      </w:r>
      <w:r w:rsidR="000906DD" w:rsidRPr="0005601A">
        <w:rPr>
          <w:rFonts w:hint="cs"/>
          <w:sz w:val="27"/>
          <w:szCs w:val="27"/>
          <w:cs/>
        </w:rPr>
        <w:t xml:space="preserve">දිස්ත්‍රික්ක 25 සඳහාම සහය ලබා දී තිබෙනවා. </w:t>
      </w:r>
    </w:p>
    <w:p w:rsidR="000906DD" w:rsidRPr="0005601A" w:rsidRDefault="00225CB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අපගේ ව්‍යාපෘතීන් සැ</w:t>
      </w:r>
      <w:r w:rsidR="000906DD" w:rsidRPr="0005601A">
        <w:rPr>
          <w:rFonts w:hint="cs"/>
          <w:sz w:val="27"/>
          <w:szCs w:val="27"/>
          <w:cs/>
        </w:rPr>
        <w:t xml:space="preserve">මවිටම අපගේ හවුල්කාරී රාජ්‍යයන්ගේ සංවර්ධන කැමැත්තන් මත පදනම්ව තෝරා ගෙන තිබෙනවා. </w:t>
      </w:r>
    </w:p>
    <w:p w:rsidR="000906DD" w:rsidRPr="0005601A" w:rsidRDefault="000906DD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lastRenderedPageBreak/>
        <w:t>මෙම සංවර්ධන සහය ඉදිරියට ගෙනයමින් අප මහව සිට අනුරාධපුරය දක්වා දුම්රිය මාර්ගය සඳහා සංඥා පද්ධතිය සහ කන්කසන්තුරය වරාය නවී</w:t>
      </w:r>
      <w:r w:rsidR="000611D7" w:rsidRPr="0005601A">
        <w:rPr>
          <w:rFonts w:hint="cs"/>
          <w:sz w:val="27"/>
          <w:szCs w:val="27"/>
          <w:cs/>
        </w:rPr>
        <w:t>කරණය කිරීම</w:t>
      </w:r>
      <w:r w:rsidR="006D3592" w:rsidRPr="0005601A">
        <w:rPr>
          <w:rFonts w:hint="cs"/>
          <w:sz w:val="27"/>
          <w:szCs w:val="27"/>
          <w:cs/>
        </w:rPr>
        <w:t xml:space="preserve"> සඳහා ප්‍රදාන ලබා දීමට තීරණය කර </w:t>
      </w:r>
      <w:r w:rsidRPr="0005601A">
        <w:rPr>
          <w:rFonts w:hint="cs"/>
          <w:sz w:val="27"/>
          <w:szCs w:val="27"/>
          <w:cs/>
        </w:rPr>
        <w:t xml:space="preserve">තිබෙනවා. </w:t>
      </w:r>
    </w:p>
    <w:p w:rsidR="000906DD" w:rsidRPr="0005601A" w:rsidRDefault="000906DD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අපගේ</w:t>
      </w:r>
      <w:r w:rsidR="000611D7" w:rsidRPr="0005601A">
        <w:rPr>
          <w:rFonts w:hint="cs"/>
          <w:sz w:val="27"/>
          <w:szCs w:val="27"/>
          <w:cs/>
        </w:rPr>
        <w:t xml:space="preserve"> අධ්‍යාපන සහයෝගීතාවයේ කොටසක් ලෙස</w:t>
      </w:r>
      <w:r w:rsidR="00225CB4" w:rsidRPr="0005601A">
        <w:rPr>
          <w:rFonts w:hint="cs"/>
          <w:sz w:val="27"/>
          <w:szCs w:val="27"/>
          <w:cs/>
        </w:rPr>
        <w:t xml:space="preserve"> යාපනයේ </w:t>
      </w:r>
      <w:r w:rsidRPr="0005601A">
        <w:rPr>
          <w:rFonts w:hint="cs"/>
          <w:sz w:val="27"/>
          <w:szCs w:val="27"/>
          <w:cs/>
        </w:rPr>
        <w:t>සහ ශ්‍රී ලංකාවේ නැගෙනහිර ප්‍රදේශයේ විශ්වවිද්‍යාලවල ශිෂ්‍ය ශ</w:t>
      </w:r>
      <w:r w:rsidR="006D3592" w:rsidRPr="0005601A">
        <w:rPr>
          <w:rFonts w:hint="cs"/>
          <w:sz w:val="27"/>
          <w:szCs w:val="27"/>
          <w:cs/>
        </w:rPr>
        <w:t>ිෂ්‍යාවන් 200කට මාසික ශිෂ්‍යත්ව</w:t>
      </w:r>
      <w:r w:rsidRPr="0005601A">
        <w:rPr>
          <w:rFonts w:hint="cs"/>
          <w:sz w:val="27"/>
          <w:szCs w:val="27"/>
          <w:cs/>
        </w:rPr>
        <w:t xml:space="preserve"> පිරිනමනවා. </w:t>
      </w:r>
    </w:p>
    <w:p w:rsidR="000906DD" w:rsidRPr="0005601A" w:rsidRDefault="000906DD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මීළඟ වසර පහ තුළදී ශ්‍රී ලංකාවේ රාජ්‍ය සේවකයන් 150</w:t>
      </w:r>
      <w:r w:rsidR="000611D7" w:rsidRPr="0005601A">
        <w:rPr>
          <w:rFonts w:hint="cs"/>
          <w:sz w:val="27"/>
          <w:szCs w:val="27"/>
          <w:cs/>
        </w:rPr>
        <w:t xml:space="preserve">0ක් ඉන්දියාව තුළ පුහුණුව ලබනු ඇති. </w:t>
      </w:r>
    </w:p>
    <w:p w:rsidR="000906DD" w:rsidRPr="0005601A" w:rsidRDefault="00230D8A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නිවාස, පුනර්ජනනීය බලශක්</w:t>
      </w:r>
      <w:r w:rsidR="006D3592" w:rsidRPr="0005601A">
        <w:rPr>
          <w:rFonts w:hint="cs"/>
          <w:sz w:val="27"/>
          <w:szCs w:val="27"/>
          <w:cs/>
        </w:rPr>
        <w:t>තිය සහ යටිතල පහසුකම් හා සමගාමීව</w:t>
      </w:r>
      <w:r w:rsidRPr="0005601A">
        <w:rPr>
          <w:rFonts w:hint="cs"/>
          <w:sz w:val="27"/>
          <w:szCs w:val="27"/>
          <w:cs/>
        </w:rPr>
        <w:t xml:space="preserve"> ඉන්දියාව කෘෂිකර්මය, කිරි ආශ්‍රිත නිෂ්පාදන සහ ධීවර යන ක්ෂේත්‍රයන් සඳහා ද සහය ලබා </w:t>
      </w:r>
      <w:r w:rsidR="006D3592" w:rsidRPr="0005601A">
        <w:rPr>
          <w:rFonts w:hint="cs"/>
          <w:sz w:val="27"/>
          <w:szCs w:val="27"/>
          <w:cs/>
        </w:rPr>
        <w:t xml:space="preserve">දෙනු ඇති. </w:t>
      </w:r>
      <w:r w:rsidRPr="0005601A">
        <w:rPr>
          <w:rFonts w:hint="cs"/>
          <w:sz w:val="27"/>
          <w:szCs w:val="27"/>
          <w:cs/>
        </w:rPr>
        <w:t xml:space="preserve"> </w:t>
      </w:r>
    </w:p>
    <w:p w:rsidR="00230D8A" w:rsidRPr="0005601A" w:rsidRDefault="00230D8A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ඉන්දියාව ශ්‍රී ලංකාවේ අනන්‍ය ඩිජිටල් හැඳුනුම</w:t>
      </w:r>
      <w:r w:rsidR="006D3592" w:rsidRPr="0005601A">
        <w:rPr>
          <w:rFonts w:hint="cs"/>
          <w:sz w:val="27"/>
          <w:szCs w:val="27"/>
          <w:cs/>
        </w:rPr>
        <w:t>්පත් ව්‍යාපෘතිය සඳහා හවුල් වනු ඇති</w:t>
      </w:r>
      <w:r w:rsidRPr="0005601A">
        <w:rPr>
          <w:rFonts w:hint="cs"/>
          <w:sz w:val="27"/>
          <w:szCs w:val="27"/>
          <w:cs/>
        </w:rPr>
        <w:t xml:space="preserve">. </w:t>
      </w:r>
    </w:p>
    <w:p w:rsidR="00230D8A" w:rsidRPr="0005601A" w:rsidRDefault="00230D8A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මිත්‍රවරුනි, </w:t>
      </w:r>
    </w:p>
    <w:p w:rsidR="00230D8A" w:rsidRPr="0005601A" w:rsidRDefault="00230D8A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ජනාධිපති දිසානායක මැතිතුමා සහ මා අපගේ ආරක්ෂක අභිලාෂයන් එකිනෙක හා සම්බන්ධ වී ඇති බවට දැඩි එකඟත්වයක පසු වෙනවා. </w:t>
      </w:r>
    </w:p>
    <w:p w:rsidR="00230D8A" w:rsidRPr="0005601A" w:rsidRDefault="00230D8A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අප ආරක්ෂක සහයෝගීතා ගිවිසුම සම්බන්ධයෙන් කඩිනමින් අවසන් එකඟතාවයකට පත් වීමට තීරණය කර තිබෙනවා. </w:t>
      </w:r>
      <w:r w:rsidR="00117379" w:rsidRPr="0005601A">
        <w:rPr>
          <w:rFonts w:hint="cs"/>
          <w:sz w:val="27"/>
          <w:szCs w:val="27"/>
          <w:cs/>
        </w:rPr>
        <w:t>ජලශාස්ත්‍රීය</w:t>
      </w:r>
      <w:r w:rsidRPr="0005601A">
        <w:rPr>
          <w:rFonts w:hint="cs"/>
          <w:sz w:val="27"/>
          <w:szCs w:val="27"/>
          <w:cs/>
        </w:rPr>
        <w:t xml:space="preserve"> විද්‍යාව</w:t>
      </w:r>
      <w:r w:rsidR="00F17932" w:rsidRPr="0005601A">
        <w:rPr>
          <w:rFonts w:hint="cs"/>
          <w:sz w:val="27"/>
          <w:szCs w:val="27"/>
          <w:cs/>
        </w:rPr>
        <w:t xml:space="preserve"> සම්බන්ධයෙන් ද සහයෝගයෙන් කටයුතු කිරීමට අප එකඟ වී තිබෙනවා. </w:t>
      </w:r>
    </w:p>
    <w:p w:rsidR="00F17932" w:rsidRPr="0005601A" w:rsidRDefault="00F1793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කොළඹ ආරක්ෂක පර්ෂදය කලාපීය සාමය, ආරක්ෂාව සහ සංවර්ධනය සඳහා වැදගත් වේදිකාවක් බව අප විශ්වාස කරනවා. </w:t>
      </w:r>
    </w:p>
    <w:p w:rsidR="00F17932" w:rsidRPr="0005601A" w:rsidRDefault="00F1793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මේ යටතේ සමුද්‍රීය ආරක්ෂාව, ත්‍රස්තවාදය මැඩපැවැත්වී</w:t>
      </w:r>
      <w:r w:rsidR="00CF2E1F" w:rsidRPr="0005601A">
        <w:rPr>
          <w:rFonts w:hint="cs"/>
          <w:sz w:val="27"/>
          <w:szCs w:val="27"/>
          <w:cs/>
        </w:rPr>
        <w:t>ම</w:t>
      </w:r>
      <w:r w:rsidRPr="0005601A">
        <w:rPr>
          <w:rFonts w:hint="cs"/>
          <w:sz w:val="27"/>
          <w:szCs w:val="27"/>
          <w:cs/>
        </w:rPr>
        <w:t xml:space="preserve">, සයිබර් ආරක්ෂාව, ජාවරම්කරණය සහ සංවිධානාත්මක අපරාධ පාලනය සහ මානුෂීය සහය සහ ආපදා සහන වැනි කරුණු සඳහා </w:t>
      </w:r>
      <w:r w:rsidR="00117379" w:rsidRPr="0005601A">
        <w:rPr>
          <w:rFonts w:hint="cs"/>
          <w:sz w:val="27"/>
          <w:szCs w:val="27"/>
          <w:cs/>
        </w:rPr>
        <w:t>සහයෝගය</w:t>
      </w:r>
      <w:r w:rsidR="00CF2E1F" w:rsidRPr="0005601A">
        <w:rPr>
          <w:rFonts w:hint="cs"/>
          <w:sz w:val="27"/>
          <w:szCs w:val="27"/>
          <w:cs/>
        </w:rPr>
        <w:t xml:space="preserve"> </w:t>
      </w:r>
      <w:r w:rsidRPr="0005601A">
        <w:rPr>
          <w:rFonts w:hint="cs"/>
          <w:sz w:val="27"/>
          <w:szCs w:val="27"/>
          <w:cs/>
        </w:rPr>
        <w:t xml:space="preserve">ව්‍යාප්ත </w:t>
      </w:r>
      <w:r w:rsidR="006D3592" w:rsidRPr="0005601A">
        <w:rPr>
          <w:rFonts w:hint="cs"/>
          <w:sz w:val="27"/>
          <w:szCs w:val="27"/>
          <w:cs/>
        </w:rPr>
        <w:t>කෙරෙනු</w:t>
      </w:r>
      <w:r w:rsidRPr="0005601A">
        <w:rPr>
          <w:rFonts w:hint="cs"/>
          <w:sz w:val="27"/>
          <w:szCs w:val="27"/>
          <w:cs/>
        </w:rPr>
        <w:t xml:space="preserve"> ඇත</w:t>
      </w:r>
      <w:r w:rsidR="00CF2E1F" w:rsidRPr="0005601A">
        <w:rPr>
          <w:rFonts w:hint="cs"/>
          <w:sz w:val="27"/>
          <w:szCs w:val="27"/>
          <w:cs/>
        </w:rPr>
        <w:t>ි</w:t>
      </w:r>
      <w:r w:rsidRPr="0005601A">
        <w:rPr>
          <w:rFonts w:hint="cs"/>
          <w:sz w:val="27"/>
          <w:szCs w:val="27"/>
          <w:cs/>
        </w:rPr>
        <w:t xml:space="preserve">. </w:t>
      </w:r>
    </w:p>
    <w:p w:rsidR="00F17932" w:rsidRPr="0005601A" w:rsidRDefault="00F1793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මිත්‍රවරුනි, </w:t>
      </w:r>
    </w:p>
    <w:p w:rsidR="00F17932" w:rsidRPr="0005601A" w:rsidRDefault="00F1793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ඉන්දියාවේ සහ ශ්‍රී ලංකාවේ ජනතාව අතර සබඳතා අපගේ ශිෂ්ටාචාර තුළ මුල් බැසගෙන තිබෙනවා. </w:t>
      </w:r>
    </w:p>
    <w:p w:rsidR="00F17932" w:rsidRPr="0005601A" w:rsidRDefault="00F1793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ඉන්දියාව </w:t>
      </w:r>
      <w:r w:rsidR="000D7F23" w:rsidRPr="0005601A">
        <w:rPr>
          <w:rFonts w:hint="cs"/>
          <w:sz w:val="27"/>
          <w:szCs w:val="27"/>
          <w:cs/>
        </w:rPr>
        <w:t xml:space="preserve">පාලි භාෂාව සම්භාව්‍ය භාෂාවක් ලෙස ප්‍රකාශයට පත් කරන ලද අවස්ථාවේදී ශ්‍රී ලංකාව එය සැමරීම සඳහා අප සමඟින් </w:t>
      </w:r>
      <w:r w:rsidR="004608A4" w:rsidRPr="0005601A">
        <w:rPr>
          <w:rFonts w:hint="cs"/>
          <w:sz w:val="27"/>
          <w:szCs w:val="27"/>
          <w:cs/>
        </w:rPr>
        <w:t xml:space="preserve">එක් වුණා. </w:t>
      </w:r>
    </w:p>
    <w:p w:rsidR="004608A4" w:rsidRPr="0005601A" w:rsidRDefault="004608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බෝට්ටු සේවාව සහ චෙන්නායි - යාපනය ගුවන්</w:t>
      </w:r>
      <w:r w:rsidR="00117379" w:rsidRPr="0005601A">
        <w:rPr>
          <w:rFonts w:hint="cs"/>
          <w:sz w:val="27"/>
          <w:szCs w:val="27"/>
          <w:cs/>
        </w:rPr>
        <w:t xml:space="preserve"> ගමන් සම්</w:t>
      </w:r>
      <w:r w:rsidRPr="0005601A">
        <w:rPr>
          <w:rFonts w:hint="cs"/>
          <w:sz w:val="27"/>
          <w:szCs w:val="27"/>
          <w:cs/>
        </w:rPr>
        <w:t xml:space="preserve">බන්ධකතා සංචාරක කර්මාන්තය ඉහළ නංවා ඇති සේම සංස්කෘතික සබඳතා ශක්තිමත් කර තිබෙනවා. </w:t>
      </w:r>
    </w:p>
    <w:p w:rsidR="004608A4" w:rsidRPr="0005601A" w:rsidRDefault="004608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lastRenderedPageBreak/>
        <w:t xml:space="preserve">නාගපට්ටිනම් - කන්කසන්තුරය බෝට්ටු සේවාව සාර්ථකව දියත් කිරීමෙන් අනතුරුව රාමේශ්වරම් සහ තලෙයි මන්නාරම අතර ද බෝට්ටු සේවාවක් ඇරඹීමට අප එක්ව තීරණය කර තිබෙනවා. </w:t>
      </w:r>
    </w:p>
    <w:p w:rsidR="00CF2E1F" w:rsidRPr="0005601A" w:rsidRDefault="004608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බෞද</w:t>
      </w:r>
      <w:r w:rsidR="00306882" w:rsidRPr="0005601A">
        <w:rPr>
          <w:rFonts w:hint="cs"/>
          <w:sz w:val="27"/>
          <w:szCs w:val="27"/>
          <w:cs/>
        </w:rPr>
        <w:t>්ධ සංචාරක ස්ථාන සහ රාමායනය හා සබැඳි ශ්‍රී ලංකාවේ ස්ථාන හරහා සංචාරක කර්මාන්තයේ සුවිසල් විභවතාවය සාක්ෂාත් කරගැනීමට</w:t>
      </w:r>
      <w:r w:rsidR="0072472F" w:rsidRPr="0005601A">
        <w:rPr>
          <w:rFonts w:hint="cs"/>
          <w:sz w:val="27"/>
          <w:szCs w:val="27"/>
          <w:cs/>
        </w:rPr>
        <w:t xml:space="preserve"> </w:t>
      </w:r>
      <w:r w:rsidR="00CF2E1F" w:rsidRPr="0005601A">
        <w:rPr>
          <w:rFonts w:hint="cs"/>
          <w:sz w:val="27"/>
          <w:szCs w:val="27"/>
          <w:cs/>
        </w:rPr>
        <w:t xml:space="preserve">ද කටයුතු කෙරෙනු ඇති.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මිත්‍රවරුනි,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අපගේ ධීවරයන්ගේ ජීවනෝපාය හා සම්බන්ධ කරුණු සම්බන්ධයෙන් ද අප දීර්ඝ ලෙස සාකච්ඡා කළා.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මෙම කරුණ සම්බන්ධයෙන් මානුෂීය ප්‍රවේශයක් අනුගමනය කළ යුතු යැයි අප දෙපළම එකඟ වුණා.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අප ශ්‍රී ලංකාවේ නැවත ගොඩනැගීම සහ සංහිඳියාව පිළිබඳ</w:t>
      </w:r>
      <w:r w:rsidR="00CF2E1F" w:rsidRPr="0005601A">
        <w:rPr>
          <w:rFonts w:hint="cs"/>
          <w:sz w:val="27"/>
          <w:szCs w:val="27"/>
          <w:cs/>
        </w:rPr>
        <w:t>ව</w:t>
      </w:r>
      <w:r w:rsidRPr="0005601A">
        <w:rPr>
          <w:rFonts w:hint="cs"/>
          <w:sz w:val="27"/>
          <w:szCs w:val="27"/>
          <w:cs/>
        </w:rPr>
        <w:t xml:space="preserve"> ද සාකච්ඡා කළා.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ජනාධිපති දිසානායක මැතිතුමා එතුමාගේ </w:t>
      </w:r>
      <w:r w:rsidR="00CF2E1F" w:rsidRPr="0005601A">
        <w:rPr>
          <w:rFonts w:hint="cs"/>
          <w:sz w:val="27"/>
          <w:szCs w:val="27"/>
          <w:cs/>
        </w:rPr>
        <w:t xml:space="preserve">අන්තර්ග්‍රහණීය </w:t>
      </w:r>
      <w:r w:rsidRPr="0005601A">
        <w:rPr>
          <w:rFonts w:hint="cs"/>
          <w:sz w:val="27"/>
          <w:szCs w:val="27"/>
          <w:cs/>
        </w:rPr>
        <w:t>දෘෂ්ටිකෝණය පිළිබඳව මා දැනුවත් කළා.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ශ්‍රී ලංකා රජය දමිළ ජනතාවගේ අභිලාෂයන් සපුරාලනු ඇතැයි අප අපේක්ෂා කරනවා.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එසේම</w:t>
      </w:r>
      <w:r w:rsidR="00CF2E1F" w:rsidRPr="0005601A">
        <w:rPr>
          <w:rFonts w:hint="cs"/>
          <w:sz w:val="27"/>
          <w:szCs w:val="27"/>
          <w:cs/>
        </w:rPr>
        <w:t xml:space="preserve"> අප</w:t>
      </w:r>
      <w:r w:rsidR="00117379" w:rsidRPr="0005601A">
        <w:rPr>
          <w:rFonts w:hint="cs"/>
          <w:sz w:val="27"/>
          <w:szCs w:val="27"/>
          <w:cs/>
        </w:rPr>
        <w:t xml:space="preserve">, </w:t>
      </w:r>
      <w:r w:rsidRPr="0005601A">
        <w:rPr>
          <w:rFonts w:hint="cs"/>
          <w:sz w:val="27"/>
          <w:szCs w:val="27"/>
          <w:cs/>
        </w:rPr>
        <w:t>ශ</w:t>
      </w:r>
      <w:r w:rsidR="00117379" w:rsidRPr="0005601A">
        <w:rPr>
          <w:rFonts w:hint="cs"/>
          <w:sz w:val="27"/>
          <w:szCs w:val="27"/>
          <w:cs/>
        </w:rPr>
        <w:t>්‍රී ලංකා රජය ශ්‍රී ලංකාවේ ව්‍ය</w:t>
      </w:r>
      <w:r w:rsidRPr="0005601A">
        <w:rPr>
          <w:rFonts w:hint="cs"/>
          <w:sz w:val="27"/>
          <w:szCs w:val="27"/>
          <w:cs/>
        </w:rPr>
        <w:t>වස්ථාව සම්පූර්ණයෙන් ක්‍රියාත්මක කිරීම සහ පළාත් සභා මැතිව</w:t>
      </w:r>
      <w:r w:rsidR="00CF2E1F" w:rsidRPr="0005601A">
        <w:rPr>
          <w:rFonts w:hint="cs"/>
          <w:sz w:val="27"/>
          <w:szCs w:val="27"/>
          <w:cs/>
        </w:rPr>
        <w:t>රණ</w:t>
      </w:r>
      <w:r w:rsidRPr="0005601A">
        <w:rPr>
          <w:rFonts w:hint="cs"/>
          <w:sz w:val="27"/>
          <w:szCs w:val="27"/>
          <w:cs/>
        </w:rPr>
        <w:t xml:space="preserve">ය පැවැත්වීම සඳහා සිය කැපවීම ඉටු කරනු ඇතැයි ද අපේක්ෂා කරනවා. </w:t>
      </w:r>
    </w:p>
    <w:p w:rsidR="00306882" w:rsidRPr="0005601A" w:rsidRDefault="00306882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මිත්‍රවරුනි, </w:t>
      </w:r>
    </w:p>
    <w:p w:rsidR="00C079A4" w:rsidRPr="0005601A" w:rsidRDefault="00C079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ජනාධිපති දිසානායක මැතිතුමා ජාතිය ගොඩනැගීමට ගන්නා ප්‍රයත්නයන්හිදි ඉන්දියාව විශ්වාසනීය සහ රඳා පැවතිය හැකි සහකරුවෙකු ලෙස සිටින බව මා එතුමාට සහතික වුණා. </w:t>
      </w:r>
    </w:p>
    <w:p w:rsidR="00C079A4" w:rsidRPr="0005601A" w:rsidRDefault="00C079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න</w:t>
      </w:r>
      <w:r w:rsidR="00BB6D31" w:rsidRPr="0005601A">
        <w:rPr>
          <w:rFonts w:hint="cs"/>
          <w:sz w:val="27"/>
          <w:szCs w:val="27"/>
          <w:cs/>
        </w:rPr>
        <w:t>ැවතත් ජනාධිපති දිසානායක මහතා සහ</w:t>
      </w:r>
      <w:r w:rsidRPr="0005601A">
        <w:rPr>
          <w:rFonts w:hint="cs"/>
          <w:sz w:val="27"/>
          <w:szCs w:val="27"/>
          <w:cs/>
        </w:rPr>
        <w:t xml:space="preserve"> එතුමාගේ නියෝජිත පිරිස ඉන්දියාව වෙත උණුසුම් අයුරින් පිළිගන්නවා. </w:t>
      </w:r>
    </w:p>
    <w:p w:rsidR="00C079A4" w:rsidRPr="0005601A" w:rsidRDefault="00C079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>එතුමාගේ බුද්ධ ගයා සංචාරය සම්බන්ධයෙන් සුබ පතන අතර එය ආධ</w:t>
      </w:r>
      <w:r w:rsidR="00BB6D31" w:rsidRPr="0005601A">
        <w:rPr>
          <w:rFonts w:hint="cs"/>
          <w:sz w:val="27"/>
          <w:szCs w:val="27"/>
          <w:cs/>
        </w:rPr>
        <w:t>්‍යා</w:t>
      </w:r>
      <w:r w:rsidRPr="0005601A">
        <w:rPr>
          <w:rFonts w:hint="cs"/>
          <w:sz w:val="27"/>
          <w:szCs w:val="27"/>
          <w:cs/>
        </w:rPr>
        <w:t xml:space="preserve">ත්මික ශක්තියෙන් සහ </w:t>
      </w:r>
      <w:r w:rsidR="00BF0F09" w:rsidRPr="0005601A">
        <w:rPr>
          <w:rFonts w:hint="cs"/>
          <w:sz w:val="27"/>
          <w:szCs w:val="27"/>
          <w:cs/>
        </w:rPr>
        <w:t>අභිවෘද්ධියෙන්</w:t>
      </w:r>
      <w:r w:rsidRPr="0005601A">
        <w:rPr>
          <w:rFonts w:hint="cs"/>
          <w:sz w:val="27"/>
          <w:szCs w:val="27"/>
          <w:cs/>
        </w:rPr>
        <w:t xml:space="preserve"> පිරි සංචාරයක් වනු ඇතැයි අපේක්ෂා කරනවා. </w:t>
      </w:r>
    </w:p>
    <w:p w:rsidR="00C079A4" w:rsidRPr="0005601A" w:rsidRDefault="00C079A4" w:rsidP="00BB6D31">
      <w:pPr>
        <w:jc w:val="both"/>
        <w:rPr>
          <w:sz w:val="27"/>
          <w:szCs w:val="27"/>
        </w:rPr>
      </w:pPr>
      <w:r w:rsidRPr="0005601A">
        <w:rPr>
          <w:rFonts w:hint="cs"/>
          <w:sz w:val="27"/>
          <w:szCs w:val="27"/>
          <w:cs/>
        </w:rPr>
        <w:t xml:space="preserve">බොහොම ස්තුතියි. </w:t>
      </w:r>
    </w:p>
    <w:sectPr w:rsidR="00C079A4" w:rsidRPr="0005601A" w:rsidSect="00F8081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F2F" w:rsidRDefault="00126F2F" w:rsidP="008C0306">
      <w:pPr>
        <w:spacing w:after="0" w:line="240" w:lineRule="auto"/>
      </w:pPr>
      <w:r>
        <w:separator/>
      </w:r>
    </w:p>
  </w:endnote>
  <w:endnote w:type="continuationSeparator" w:id="1">
    <w:p w:rsidR="00126F2F" w:rsidRDefault="00126F2F" w:rsidP="008C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772157"/>
      <w:docPartObj>
        <w:docPartGallery w:val="Page Numbers (Bottom of Page)"/>
        <w:docPartUnique/>
      </w:docPartObj>
    </w:sdtPr>
    <w:sdtContent>
      <w:p w:rsidR="008C0306" w:rsidRDefault="008C0306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C0306" w:rsidRDefault="008C03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F2F" w:rsidRDefault="00126F2F" w:rsidP="008C0306">
      <w:pPr>
        <w:spacing w:after="0" w:line="240" w:lineRule="auto"/>
      </w:pPr>
      <w:r>
        <w:separator/>
      </w:r>
    </w:p>
  </w:footnote>
  <w:footnote w:type="continuationSeparator" w:id="1">
    <w:p w:rsidR="00126F2F" w:rsidRDefault="00126F2F" w:rsidP="008C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71"/>
    <w:rsid w:val="0005601A"/>
    <w:rsid w:val="000611D7"/>
    <w:rsid w:val="000906DD"/>
    <w:rsid w:val="000D7F23"/>
    <w:rsid w:val="00117379"/>
    <w:rsid w:val="00126F2F"/>
    <w:rsid w:val="00225CB4"/>
    <w:rsid w:val="00230D8A"/>
    <w:rsid w:val="00306882"/>
    <w:rsid w:val="00337358"/>
    <w:rsid w:val="00460526"/>
    <w:rsid w:val="004608A4"/>
    <w:rsid w:val="00497071"/>
    <w:rsid w:val="005D53A1"/>
    <w:rsid w:val="005F2561"/>
    <w:rsid w:val="005F2E08"/>
    <w:rsid w:val="006D3592"/>
    <w:rsid w:val="0072472F"/>
    <w:rsid w:val="008A3160"/>
    <w:rsid w:val="008C0306"/>
    <w:rsid w:val="00BB6D31"/>
    <w:rsid w:val="00BF0F09"/>
    <w:rsid w:val="00C079A4"/>
    <w:rsid w:val="00C102DE"/>
    <w:rsid w:val="00CA0143"/>
    <w:rsid w:val="00CF2E1F"/>
    <w:rsid w:val="00F17932"/>
    <w:rsid w:val="00F8081A"/>
    <w:rsid w:val="00FE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0306"/>
  </w:style>
  <w:style w:type="paragraph" w:styleId="Footer">
    <w:name w:val="footer"/>
    <w:basedOn w:val="Normal"/>
    <w:link w:val="FooterChar"/>
    <w:uiPriority w:val="99"/>
    <w:unhideWhenUsed/>
    <w:rsid w:val="008C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Kusumi</cp:lastModifiedBy>
  <cp:revision>9</cp:revision>
  <dcterms:created xsi:type="dcterms:W3CDTF">2024-12-16T11:14:00Z</dcterms:created>
  <dcterms:modified xsi:type="dcterms:W3CDTF">2024-12-16T13:34:00Z</dcterms:modified>
</cp:coreProperties>
</file>